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6A65" w14:textId="4C8586B1" w:rsidR="00B1012E" w:rsidRDefault="008C4E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497A6" wp14:editId="61A1B5EB">
                <wp:simplePos x="0" y="0"/>
                <wp:positionH relativeFrom="margin">
                  <wp:posOffset>-85725</wp:posOffset>
                </wp:positionH>
                <wp:positionV relativeFrom="paragraph">
                  <wp:posOffset>372744</wp:posOffset>
                </wp:positionV>
                <wp:extent cx="3057525" cy="1514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42886" w14:textId="43EEBCEA" w:rsidR="004F76C8" w:rsidRPr="009A7716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9A7716">
                              <w:rPr>
                                <w:b/>
                                <w:sz w:val="20"/>
                              </w:rPr>
                              <w:t>Talk-</w:t>
                            </w:r>
                            <w:r w:rsidR="00860129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Pr="009A7716">
                              <w:rPr>
                                <w:b/>
                                <w:sz w:val="20"/>
                              </w:rPr>
                              <w:t>hrough:</w:t>
                            </w:r>
                          </w:p>
                          <w:p w14:paraId="58C38833" w14:textId="398D17CE" w:rsidR="004D3EF6" w:rsidRDefault="00860129" w:rsidP="000A7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sz w:val="20"/>
                              </w:rPr>
                            </w:pPr>
                            <w:r w:rsidRPr="00860129">
                              <w:rPr>
                                <w:sz w:val="20"/>
                              </w:rPr>
                              <w:t>Give an example of a common misconception you encountered during the planning or delivery of a lesson. What did you do to overcome this?</w:t>
                            </w:r>
                          </w:p>
                          <w:p w14:paraId="74D71C10" w14:textId="77777777" w:rsidR="008C4E38" w:rsidRDefault="008C4E38" w:rsidP="008C4E38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sz w:val="20"/>
                              </w:rPr>
                            </w:pPr>
                          </w:p>
                          <w:p w14:paraId="0AE7887D" w14:textId="6C855213" w:rsidR="008C4E38" w:rsidRPr="00FF7FBF" w:rsidRDefault="008C4E38" w:rsidP="000A7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sz w:val="20"/>
                              </w:rPr>
                            </w:pPr>
                            <w:r w:rsidRPr="008C4E38">
                              <w:rPr>
                                <w:sz w:val="20"/>
                              </w:rPr>
                              <w:t>With a focus on two different broader subject areas, discuss how you have used modelling to effectively support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497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5pt;margin-top:29.35pt;width:240.7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" fillcolor="white [3201]" strokeweight=".5pt">
                <v:textbox>
                  <w:txbxContent>
                    <w:p w14:paraId="53F42886" w14:textId="43EEBCEA" w:rsidR="004F76C8" w:rsidRPr="009A7716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9A7716">
                        <w:rPr>
                          <w:b/>
                          <w:sz w:val="20"/>
                        </w:rPr>
                        <w:t>Talk-</w:t>
                      </w:r>
                      <w:r w:rsidR="00860129">
                        <w:rPr>
                          <w:b/>
                          <w:sz w:val="20"/>
                        </w:rPr>
                        <w:t>t</w:t>
                      </w:r>
                      <w:r w:rsidRPr="009A7716">
                        <w:rPr>
                          <w:b/>
                          <w:sz w:val="20"/>
                        </w:rPr>
                        <w:t>hrough:</w:t>
                      </w:r>
                    </w:p>
                    <w:p w14:paraId="58C38833" w14:textId="398D17CE" w:rsidR="004D3EF6" w:rsidRDefault="00860129" w:rsidP="000A7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sz w:val="20"/>
                        </w:rPr>
                      </w:pPr>
                      <w:r w:rsidRPr="00860129">
                        <w:rPr>
                          <w:sz w:val="20"/>
                        </w:rPr>
                        <w:t>Give an example of a common misconception you encountered during the planning or delivery of a lesson. What did you do to overcome this?</w:t>
                      </w:r>
                    </w:p>
                    <w:p w14:paraId="74D71C10" w14:textId="77777777" w:rsidR="008C4E38" w:rsidRDefault="008C4E38" w:rsidP="008C4E38">
                      <w:pPr>
                        <w:pStyle w:val="ListParagraph"/>
                        <w:spacing w:after="0"/>
                        <w:ind w:left="426"/>
                        <w:rPr>
                          <w:sz w:val="20"/>
                        </w:rPr>
                      </w:pPr>
                    </w:p>
                    <w:p w14:paraId="0AE7887D" w14:textId="6C855213" w:rsidR="008C4E38" w:rsidRPr="00FF7FBF" w:rsidRDefault="008C4E38" w:rsidP="000A7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sz w:val="20"/>
                        </w:rPr>
                      </w:pPr>
                      <w:r w:rsidRPr="008C4E38">
                        <w:rPr>
                          <w:sz w:val="20"/>
                        </w:rPr>
                        <w:t>With a focus on two different broader subject areas, discuss how you have used modelling to effectively support learning.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5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41330" wp14:editId="143F0ED3">
                <wp:simplePos x="0" y="0"/>
                <wp:positionH relativeFrom="margin">
                  <wp:posOffset>-82550</wp:posOffset>
                </wp:positionH>
                <wp:positionV relativeFrom="paragraph">
                  <wp:posOffset>2268220</wp:posOffset>
                </wp:positionV>
                <wp:extent cx="3065780" cy="1797050"/>
                <wp:effectExtent l="0" t="0" r="2032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489C8" w14:textId="2C1048E4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9A7716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</w:p>
                          <w:p w14:paraId="71367613" w14:textId="7415F75F" w:rsidR="004F76C8" w:rsidRDefault="0088133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 w:rsidRPr="00881337">
                              <w:rPr>
                                <w:sz w:val="20"/>
                              </w:rPr>
                              <w:t xml:space="preserve">Cambridge assessment – </w:t>
                            </w:r>
                            <w:hyperlink r:id="rId5" w:history="1">
                              <w:r w:rsidRPr="00881337">
                                <w:rPr>
                                  <w:rStyle w:val="Hyperlink"/>
                                  <w:sz w:val="20"/>
                                </w:rPr>
                                <w:t xml:space="preserve">Getting started with </w:t>
                              </w:r>
                              <w:r w:rsidR="0008482E" w:rsidRPr="00881337">
                                <w:rPr>
                                  <w:rStyle w:val="Hyperlink"/>
                                  <w:rFonts w:cstheme="minorHAnsi"/>
                                  <w:sz w:val="20"/>
                                </w:rPr>
                                <w:t>key concepts</w:t>
                              </w:r>
                            </w:hyperlink>
                          </w:p>
                          <w:p w14:paraId="09BFFFF6" w14:textId="3AE155E8" w:rsidR="005C6C42" w:rsidRDefault="008C4E38" w:rsidP="005C6C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6" w:history="1">
                              <w:proofErr w:type="spellStart"/>
                              <w:r w:rsidR="005C6C42" w:rsidRPr="000531FB">
                                <w:rPr>
                                  <w:rStyle w:val="Hyperlink"/>
                                  <w:sz w:val="20"/>
                                </w:rPr>
                                <w:t>Rosenshine’s</w:t>
                              </w:r>
                              <w:proofErr w:type="spellEnd"/>
                              <w:r w:rsidR="005C6C42" w:rsidRPr="000531FB">
                                <w:rPr>
                                  <w:rStyle w:val="Hyperlink"/>
                                  <w:sz w:val="20"/>
                                </w:rPr>
                                <w:t xml:space="preserve"> Principles of Instruction</w:t>
                              </w:r>
                            </w:hyperlink>
                            <w:r w:rsidR="005C6C42">
                              <w:rPr>
                                <w:sz w:val="20"/>
                              </w:rPr>
                              <w:t xml:space="preserve"> as one example of a pedagogical approach</w:t>
                            </w:r>
                          </w:p>
                          <w:p w14:paraId="71A98556" w14:textId="45F9C02E" w:rsidR="005C6C42" w:rsidRPr="005C6C42" w:rsidRDefault="008C4E38" w:rsidP="005C6C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5C6C42" w:rsidRPr="005C6C42">
                                <w:rPr>
                                  <w:rStyle w:val="Hyperlink"/>
                                  <w:sz w:val="20"/>
                                </w:rPr>
                                <w:t>What Makes Great Teaching</w:t>
                              </w:r>
                            </w:hyperlink>
                            <w:r w:rsidR="005C6C42">
                              <w:rPr>
                                <w:sz w:val="20"/>
                              </w:rPr>
                              <w:t xml:space="preserve"> – Sutton Trust Report (2014)</w:t>
                            </w:r>
                          </w:p>
                          <w:p w14:paraId="6B9EC75A" w14:textId="77777777" w:rsidR="004F76C8" w:rsidRPr="005C6C42" w:rsidRDefault="004F76C8" w:rsidP="005C6C4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4552AEA6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002DFF6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1330" id="Text Box 4" o:spid="_x0000_s1027" type="#_x0000_t202" style="position:absolute;margin-left:-6.5pt;margin-top:178.6pt;width:241.4pt;height:14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" fillcolor="white [3201]" strokeweight=".5pt">
                <v:textbox>
                  <w:txbxContent>
                    <w:p w14:paraId="275489C8" w14:textId="2C1048E4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9A7716">
                        <w:rPr>
                          <w:b/>
                          <w:sz w:val="20"/>
                        </w:rPr>
                        <w:t>Key readings and university sessions:</w:t>
                      </w:r>
                    </w:p>
                    <w:p w14:paraId="71367613" w14:textId="7415F75F" w:rsidR="004F76C8" w:rsidRDefault="0088133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 w:rsidRPr="00881337">
                        <w:rPr>
                          <w:sz w:val="20"/>
                        </w:rPr>
                        <w:t xml:space="preserve">Cambridge assessment – </w:t>
                      </w:r>
                      <w:hyperlink r:id="rId8" w:history="1">
                        <w:r w:rsidRPr="00881337">
                          <w:rPr>
                            <w:rStyle w:val="Hyperlink"/>
                            <w:sz w:val="20"/>
                          </w:rPr>
                          <w:t xml:space="preserve">Getting started with </w:t>
                        </w:r>
                        <w:r w:rsidR="0008482E" w:rsidRPr="00881337">
                          <w:rPr>
                            <w:rStyle w:val="Hyperlink"/>
                            <w:rFonts w:cstheme="minorHAnsi"/>
                            <w:sz w:val="20"/>
                          </w:rPr>
                          <w:t>key concepts</w:t>
                        </w:r>
                      </w:hyperlink>
                    </w:p>
                    <w:p w14:paraId="09BFFFF6" w14:textId="3AE155E8" w:rsidR="005C6C42" w:rsidRDefault="008C4E38" w:rsidP="005C6C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9" w:history="1">
                        <w:proofErr w:type="spellStart"/>
                        <w:r w:rsidR="005C6C42" w:rsidRPr="000531FB">
                          <w:rPr>
                            <w:rStyle w:val="Hyperlink"/>
                            <w:sz w:val="20"/>
                          </w:rPr>
                          <w:t>Rosenshine’s</w:t>
                        </w:r>
                        <w:proofErr w:type="spellEnd"/>
                        <w:r w:rsidR="005C6C42" w:rsidRPr="000531FB">
                          <w:rPr>
                            <w:rStyle w:val="Hyperlink"/>
                            <w:sz w:val="20"/>
                          </w:rPr>
                          <w:t xml:space="preserve"> Principles of Instruction</w:t>
                        </w:r>
                      </w:hyperlink>
                      <w:r w:rsidR="005C6C42">
                        <w:rPr>
                          <w:sz w:val="20"/>
                        </w:rPr>
                        <w:t xml:space="preserve"> as one example of a pedagogical approach</w:t>
                      </w:r>
                    </w:p>
                    <w:p w14:paraId="71A98556" w14:textId="45F9C02E" w:rsidR="005C6C42" w:rsidRPr="005C6C42" w:rsidRDefault="008C4E38" w:rsidP="005C6C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10" w:history="1">
                        <w:r w:rsidR="005C6C42" w:rsidRPr="005C6C42">
                          <w:rPr>
                            <w:rStyle w:val="Hyperlink"/>
                            <w:sz w:val="20"/>
                          </w:rPr>
                          <w:t>What Makes Great Teaching</w:t>
                        </w:r>
                      </w:hyperlink>
                      <w:r w:rsidR="005C6C42">
                        <w:rPr>
                          <w:sz w:val="20"/>
                        </w:rPr>
                        <w:t xml:space="preserve"> – Sutton Trust Report (2014)</w:t>
                      </w:r>
                    </w:p>
                    <w:p w14:paraId="6B9EC75A" w14:textId="77777777" w:rsidR="004F76C8" w:rsidRPr="005C6C42" w:rsidRDefault="004F76C8" w:rsidP="005C6C42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4552AEA6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002DFF6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1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88D39" wp14:editId="0807CEE0">
                <wp:simplePos x="0" y="0"/>
                <wp:positionH relativeFrom="margin">
                  <wp:posOffset>-95250</wp:posOffset>
                </wp:positionH>
                <wp:positionV relativeFrom="paragraph">
                  <wp:posOffset>4135120</wp:posOffset>
                </wp:positionV>
                <wp:extent cx="6939915" cy="482600"/>
                <wp:effectExtent l="0" t="0" r="1333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15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FE0A5" w14:textId="4B67610A" w:rsidR="004F76C8" w:rsidRPr="00A56E2C" w:rsidRDefault="004F76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0157">
                              <w:t xml:space="preserve">Key reflective question: </w:t>
                            </w:r>
                            <w:r w:rsidR="00210157" w:rsidRPr="00A56E2C">
                              <w:rPr>
                                <w:rFonts w:cs="Arial"/>
                                <w:b/>
                                <w:bCs/>
                              </w:rPr>
                              <w:t>What contribution does the notion of cultural capital within the broader curriculum, make to children’s health, wellbeing and wider development?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8D39" id="Text Box 6" o:spid="_x0000_s1028" type="#_x0000_t202" style="position:absolute;margin-left:-7.5pt;margin-top:325.6pt;width:546.45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" fillcolor="#d8d8d8 [2732]" strokeweight=".5pt">
                <v:textbox>
                  <w:txbxContent>
                    <w:p w14:paraId="28FFE0A5" w14:textId="4B67610A" w:rsidR="004F76C8" w:rsidRPr="00A56E2C" w:rsidRDefault="004F76C8">
                      <w:pPr>
                        <w:rPr>
                          <w:b/>
                          <w:bCs/>
                        </w:rPr>
                      </w:pPr>
                      <w:r w:rsidRPr="00210157">
                        <w:t xml:space="preserve">Key reflective question: </w:t>
                      </w:r>
                      <w:r w:rsidR="00210157" w:rsidRPr="00A56E2C">
                        <w:rPr>
                          <w:rFonts w:cs="Arial"/>
                          <w:b/>
                          <w:bCs/>
                        </w:rPr>
                        <w:t>What contribution does the notion of cultural capital within the broader curriculum, make to children’s health, wellbeing and wider development?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70E16" wp14:editId="2E5A760F">
                <wp:simplePos x="0" y="0"/>
                <wp:positionH relativeFrom="margin">
                  <wp:posOffset>3022600</wp:posOffset>
                </wp:positionH>
                <wp:positionV relativeFrom="paragraph">
                  <wp:posOffset>2272454</wp:posOffset>
                </wp:positionV>
                <wp:extent cx="3818255" cy="1811232"/>
                <wp:effectExtent l="0" t="0" r="1079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55" cy="1811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D733A" w14:textId="77777777" w:rsidR="004F76C8" w:rsidRPr="009A7716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9A7716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44FA8649" w14:textId="4EF6DE0C" w:rsidR="004F76C8" w:rsidRDefault="000A74C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did you use the </w:t>
                            </w:r>
                            <w:r w:rsidRPr="00186160">
                              <w:rPr>
                                <w:sz w:val="20"/>
                              </w:rPr>
                              <w:t>interleaving</w:t>
                            </w:r>
                            <w:r>
                              <w:rPr>
                                <w:sz w:val="20"/>
                              </w:rPr>
                              <w:t xml:space="preserve"> of</w:t>
                            </w:r>
                            <w:r w:rsidRPr="00186160">
                              <w:rPr>
                                <w:sz w:val="20"/>
                              </w:rPr>
                              <w:t xml:space="preserve"> concrete and abstract examples, slowly withdrawing the concrete examples and drawing attention to the underlying structure of problems</w:t>
                            </w:r>
                            <w:r>
                              <w:rPr>
                                <w:sz w:val="20"/>
                              </w:rPr>
                              <w:t>?</w:t>
                            </w:r>
                          </w:p>
                          <w:p w14:paraId="68A99E18" w14:textId="743D8BE7" w:rsidR="009A7716" w:rsidRDefault="009A7716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did your subject knowledge help you to explicitly teach the critical knowledge and skills</w:t>
                            </w:r>
                            <w:r w:rsidR="000A74C7">
                              <w:rPr>
                                <w:sz w:val="20"/>
                              </w:rPr>
                              <w:t xml:space="preserve"> over a sequence of lessons</w:t>
                            </w:r>
                            <w:r>
                              <w:rPr>
                                <w:sz w:val="20"/>
                              </w:rPr>
                              <w:t>?</w:t>
                            </w:r>
                          </w:p>
                          <w:p w14:paraId="024EB4FA" w14:textId="7A6D7ED6" w:rsidR="000A74C7" w:rsidRDefault="009A7716" w:rsidP="000A74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Were there any gaps in your own subject knowledge that you need improve?</w:t>
                            </w:r>
                          </w:p>
                          <w:p w14:paraId="55A7D1A6" w14:textId="0605BE98" w:rsidR="000A74C7" w:rsidRPr="000A74C7" w:rsidRDefault="000A74C7" w:rsidP="000A74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Did all children have a secure foundational knowledge at the start of the lesson for you to build on? How do you know?</w:t>
                            </w:r>
                          </w:p>
                          <w:p w14:paraId="0C05AEAB" w14:textId="77777777" w:rsidR="004F76C8" w:rsidRPr="00877232" w:rsidRDefault="004F76C8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0E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8pt;margin-top:178.95pt;width:300.65pt;height:142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" fillcolor="white [3201]" strokeweight=".5pt">
                <v:textbox>
                  <w:txbxContent>
                    <w:p w14:paraId="7EBD733A" w14:textId="77777777" w:rsidR="004F76C8" w:rsidRPr="009A7716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9A7716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44FA8649" w14:textId="4EF6DE0C" w:rsidR="004F76C8" w:rsidRDefault="000A74C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did you use the </w:t>
                      </w:r>
                      <w:r w:rsidRPr="00186160">
                        <w:rPr>
                          <w:sz w:val="20"/>
                        </w:rPr>
                        <w:t>interleaving</w:t>
                      </w:r>
                      <w:r>
                        <w:rPr>
                          <w:sz w:val="20"/>
                        </w:rPr>
                        <w:t xml:space="preserve"> of</w:t>
                      </w:r>
                      <w:r w:rsidRPr="00186160">
                        <w:rPr>
                          <w:sz w:val="20"/>
                        </w:rPr>
                        <w:t xml:space="preserve"> concrete and abstract examples, slowly withdrawing the concrete examples and drawing attention to the underlying structure of problems</w:t>
                      </w:r>
                      <w:r>
                        <w:rPr>
                          <w:sz w:val="20"/>
                        </w:rPr>
                        <w:t>?</w:t>
                      </w:r>
                    </w:p>
                    <w:p w14:paraId="68A99E18" w14:textId="743D8BE7" w:rsidR="009A7716" w:rsidRDefault="009A7716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did your subject knowledge help you to explicitly teach the critical knowledge and skills</w:t>
                      </w:r>
                      <w:r w:rsidR="000A74C7">
                        <w:rPr>
                          <w:sz w:val="20"/>
                        </w:rPr>
                        <w:t xml:space="preserve"> over a sequence of lessons</w:t>
                      </w:r>
                      <w:r>
                        <w:rPr>
                          <w:sz w:val="20"/>
                        </w:rPr>
                        <w:t>?</w:t>
                      </w:r>
                    </w:p>
                    <w:p w14:paraId="024EB4FA" w14:textId="7A6D7ED6" w:rsidR="000A74C7" w:rsidRDefault="009A7716" w:rsidP="000A74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Were there any gaps in your own subject knowledge that you need improve?</w:t>
                      </w:r>
                    </w:p>
                    <w:p w14:paraId="55A7D1A6" w14:textId="0605BE98" w:rsidR="000A74C7" w:rsidRPr="000A74C7" w:rsidRDefault="000A74C7" w:rsidP="000A74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Did all children have a secure foundational knowledge at the start of the lesson for you to build on? How do you know?</w:t>
                      </w:r>
                    </w:p>
                    <w:p w14:paraId="0C05AEAB" w14:textId="77777777" w:rsidR="004F76C8" w:rsidRPr="00877232" w:rsidRDefault="004F76C8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2F97F" wp14:editId="249061E1">
                <wp:simplePos x="0" y="0"/>
                <wp:positionH relativeFrom="margin">
                  <wp:posOffset>3022600</wp:posOffset>
                </wp:positionH>
                <wp:positionV relativeFrom="paragraph">
                  <wp:posOffset>375921</wp:posOffset>
                </wp:positionV>
                <wp:extent cx="3820795" cy="1828800"/>
                <wp:effectExtent l="0" t="0" r="273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79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5ABD1" w14:textId="77777777" w:rsidR="004F76C8" w:rsidRPr="009A7716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9A7716">
                              <w:rPr>
                                <w:b/>
                                <w:sz w:val="20"/>
                              </w:rPr>
                              <w:t>Prompt questions for observing expert colleagues:</w:t>
                            </w:r>
                          </w:p>
                          <w:p w14:paraId="20E03A31" w14:textId="77777777" w:rsidR="004F76C8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does the school curriculum encompass the National Curriculum and a wider vision for successful learning?</w:t>
                            </w:r>
                          </w:p>
                          <w:p w14:paraId="55253600" w14:textId="77777777" w:rsidR="004F76C8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different curriculum material is used by the school and what is the school’s rationale for using this?</w:t>
                            </w:r>
                          </w:p>
                          <w:p w14:paraId="0F9593CA" w14:textId="2D8C88B5" w:rsidR="0008482E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do expert colleagues explicitly </w:t>
                            </w:r>
                            <w:r w:rsidR="000A74C7">
                              <w:rPr>
                                <w:sz w:val="20"/>
                              </w:rPr>
                              <w:t>teach</w:t>
                            </w:r>
                            <w:r>
                              <w:rPr>
                                <w:sz w:val="20"/>
                              </w:rPr>
                              <w:t xml:space="preserve"> critical knowledge and skills?</w:t>
                            </w:r>
                          </w:p>
                          <w:p w14:paraId="4CD9CCDE" w14:textId="5F68E9CD" w:rsidR="009A7716" w:rsidRDefault="009A7716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examples do you see of an ambitious curriculum?</w:t>
                            </w:r>
                          </w:p>
                          <w:p w14:paraId="56DE3B22" w14:textId="66F5EFCB" w:rsidR="000A74C7" w:rsidRPr="004F76C8" w:rsidRDefault="000A74C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incorporate spaced learning and retrieval into a sequence of lessons?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F97F" id="Text Box 5" o:spid="_x0000_s1030" type="#_x0000_t202" style="position:absolute;margin-left:238pt;margin-top:29.6pt;width:300.8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" fillcolor="white [3201]" strokeweight=".5pt">
                <v:textbox>
                  <w:txbxContent>
                    <w:p w14:paraId="3B05ABD1" w14:textId="77777777" w:rsidR="004F76C8" w:rsidRPr="009A7716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9A7716">
                        <w:rPr>
                          <w:b/>
                          <w:sz w:val="20"/>
                        </w:rPr>
                        <w:t>Prompt questions for observing expert colleagues:</w:t>
                      </w:r>
                    </w:p>
                    <w:p w14:paraId="20E03A31" w14:textId="77777777" w:rsidR="004F76C8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does the school curriculum encompass the National Curriculum and a wider vision for successful learning?</w:t>
                      </w:r>
                    </w:p>
                    <w:p w14:paraId="55253600" w14:textId="77777777" w:rsidR="004F76C8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different curriculum material is used by the school and what is the school’s rationale for using this?</w:t>
                      </w:r>
                    </w:p>
                    <w:p w14:paraId="0F9593CA" w14:textId="2D8C88B5" w:rsidR="0008482E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do expert colleagues explicitly </w:t>
                      </w:r>
                      <w:r w:rsidR="000A74C7">
                        <w:rPr>
                          <w:sz w:val="20"/>
                        </w:rPr>
                        <w:t>teach</w:t>
                      </w:r>
                      <w:r>
                        <w:rPr>
                          <w:sz w:val="20"/>
                        </w:rPr>
                        <w:t xml:space="preserve"> critical knowledge and skills?</w:t>
                      </w:r>
                    </w:p>
                    <w:p w14:paraId="4CD9CCDE" w14:textId="5F68E9CD" w:rsidR="009A7716" w:rsidRDefault="009A7716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examples do you see of an ambitious curriculum?</w:t>
                      </w:r>
                    </w:p>
                    <w:p w14:paraId="56DE3B22" w14:textId="66F5EFCB" w:rsidR="000A74C7" w:rsidRPr="004F76C8" w:rsidRDefault="000A74C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incorporate spaced learning and retrieval into a sequence of lessons?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B3360" wp14:editId="38FF1904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FCFB0" w14:textId="011A4EA3" w:rsidR="004F76C8" w:rsidRPr="00D27B24" w:rsidRDefault="000A74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Primary PGCE – Phase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B3360" id="Text Box 1" o:spid="_x0000_s1031" type="#_x0000_t202" style="position:absolute;margin-left:102pt;margin-top:2.3pt;width:132.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NgZ&#10;if9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2D6FCFB0" w14:textId="011A4EA3" w:rsidR="004F76C8" w:rsidRPr="00D27B24" w:rsidRDefault="000A74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Primary PGCE – Phase </w:t>
                      </w:r>
                      <w:r>
                        <w:rPr>
                          <w:b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C5D30" wp14:editId="2BC0CBED">
                <wp:simplePos x="0" y="0"/>
                <wp:positionH relativeFrom="margin">
                  <wp:posOffset>3022599</wp:posOffset>
                </wp:positionH>
                <wp:positionV relativeFrom="paragraph">
                  <wp:posOffset>28787</wp:posOffset>
                </wp:positionV>
                <wp:extent cx="3823643" cy="280670"/>
                <wp:effectExtent l="0" t="0" r="2476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643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E6696" w14:textId="7BAC9667" w:rsidR="004F76C8" w:rsidRPr="00CF6D8E" w:rsidRDefault="00CF6D8E" w:rsidP="00CF6D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F6D8E">
                              <w:rPr>
                                <w:b/>
                                <w:sz w:val="28"/>
                              </w:rPr>
                              <w:t>SUBJECT AND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5D30" id="Text Box 2" o:spid="_x0000_s1032" type="#_x0000_t202" style="position:absolute;margin-left:238pt;margin-top:2.25pt;width:301.0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" fillcolor="#bfbfbf [2412]" strokeweight=".5pt">
                <v:textbox>
                  <w:txbxContent>
                    <w:p w14:paraId="121E6696" w14:textId="7BAC9667" w:rsidR="004F76C8" w:rsidRPr="00CF6D8E" w:rsidRDefault="00CF6D8E" w:rsidP="00CF6D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F6D8E">
                        <w:rPr>
                          <w:b/>
                          <w:sz w:val="28"/>
                        </w:rPr>
                        <w:t>SUBJECT AND CURRICULUM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32">
        <w:object w:dxaOrig="1875" w:dyaOrig="541" w14:anchorId="2528E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6.25pt" o:ole="">
            <v:imagedata r:id="rId11" o:title=""/>
          </v:shape>
          <o:OLEObject Type="Embed" ProgID="Visio.Drawing.15" ShapeID="_x0000_i1025" DrawAspect="Content" ObjectID="_1797326679" r:id="rId12"/>
        </w:object>
      </w:r>
    </w:p>
    <w:sectPr w:rsidR="00B1012E" w:rsidSect="00BB2A0B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8482E"/>
    <w:rsid w:val="000A74C7"/>
    <w:rsid w:val="00210157"/>
    <w:rsid w:val="00267515"/>
    <w:rsid w:val="003D1DCE"/>
    <w:rsid w:val="004D3EF6"/>
    <w:rsid w:val="004F76C8"/>
    <w:rsid w:val="005C6C42"/>
    <w:rsid w:val="00797C7C"/>
    <w:rsid w:val="00860129"/>
    <w:rsid w:val="00877232"/>
    <w:rsid w:val="00881337"/>
    <w:rsid w:val="00884CDB"/>
    <w:rsid w:val="00894482"/>
    <w:rsid w:val="008C4E38"/>
    <w:rsid w:val="009A7716"/>
    <w:rsid w:val="00A103AB"/>
    <w:rsid w:val="00A56E2C"/>
    <w:rsid w:val="00B1012E"/>
    <w:rsid w:val="00BB2A0B"/>
    <w:rsid w:val="00C215A2"/>
    <w:rsid w:val="00CF6D8E"/>
    <w:rsid w:val="00D27B24"/>
    <w:rsid w:val="00E02739"/>
    <w:rsid w:val="00E22FE7"/>
    <w:rsid w:val="00E67FB3"/>
    <w:rsid w:val="00F07944"/>
    <w:rsid w:val="00F14B2B"/>
    <w:rsid w:val="00FF7FBF"/>
    <w:rsid w:val="1AEC5B60"/>
    <w:rsid w:val="68D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D6ACA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82E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D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bridge-community.org.uk/professional-development/gswkey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ttontrust.com/wp-content/uploads/2014/10/What-Makes-Great-Teaching-REPORT.pdf" TargetMode="Externa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t.org/sites/default/files/periodicals/Rosenshine.pdf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cambridge-community.org.uk/professional-development/gswkey/index.html" TargetMode="External"/><Relationship Id="rId10" Type="http://schemas.openxmlformats.org/officeDocument/2006/relationships/hyperlink" Target="https://www.suttontrust.com/wp-content/uploads/2014/10/What-Makes-Great-Teaching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t.org/sites/default/files/periodicals/Rosenshi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cp:lastPrinted>2021-09-29T12:57:00Z</cp:lastPrinted>
  <dcterms:created xsi:type="dcterms:W3CDTF">2025-01-02T12:37:00Z</dcterms:created>
  <dcterms:modified xsi:type="dcterms:W3CDTF">2025-01-02T12:37:00Z</dcterms:modified>
</cp:coreProperties>
</file>