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2069" w14:textId="77777777" w:rsidR="002470B7" w:rsidRDefault="00D019BF" w:rsidP="00C81D62">
      <w:pPr>
        <w:pStyle w:val="Heading1"/>
        <w:rPr>
          <w:rFonts w:eastAsia="Calibri"/>
        </w:rPr>
      </w:pPr>
      <w:r w:rsidRPr="00297D46">
        <w:rPr>
          <w:noProof/>
          <w:lang w:eastAsia="en-GB"/>
        </w:rPr>
        <w:drawing>
          <wp:anchor distT="0" distB="0" distL="114300" distR="114300" simplePos="0" relativeHeight="251673600" behindDoc="1" locked="0" layoutInCell="1" allowOverlap="1" wp14:anchorId="0A748862" wp14:editId="33A0BAE5">
            <wp:simplePos x="0" y="0"/>
            <wp:positionH relativeFrom="column">
              <wp:posOffset>3641725</wp:posOffset>
            </wp:positionH>
            <wp:positionV relativeFrom="paragraph">
              <wp:posOffset>-439420</wp:posOffset>
            </wp:positionV>
            <wp:extent cx="2192655" cy="521335"/>
            <wp:effectExtent l="0" t="0" r="0" b="0"/>
            <wp:wrapNone/>
            <wp:docPr id="6" name="Picture 6" descr="\\uol.le.ac.uk\root\staff\home\f\fb128\My Documents\Leicester courses\UoL Templates Logos 2020\thumbnail.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ol.le.ac.uk\root\staff\home\f\fb128\My Documents\Leicester courses\UoL Templates Logos 2020\thumbnail.jf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655" cy="521335"/>
                    </a:xfrm>
                    <a:prstGeom prst="rect">
                      <a:avLst/>
                    </a:prstGeom>
                    <a:noFill/>
                    <a:ln>
                      <a:noFill/>
                    </a:ln>
                  </pic:spPr>
                </pic:pic>
              </a:graphicData>
            </a:graphic>
          </wp:anchor>
        </w:drawing>
      </w:r>
      <w:r w:rsidR="00293FDA">
        <w:rPr>
          <w:rFonts w:eastAsia="Calibri"/>
        </w:rPr>
        <w:t xml:space="preserve"> </w:t>
      </w:r>
      <w:bookmarkStart w:id="0" w:name="_Hlk175733048"/>
      <w:r w:rsidR="002470B7" w:rsidRPr="00EE0EF6">
        <w:rPr>
          <w:rFonts w:eastAsia="Calibri"/>
        </w:rPr>
        <w:t>Weekly Meeting Record</w:t>
      </w:r>
      <w:r w:rsidR="006F4245">
        <w:rPr>
          <w:rFonts w:eastAsia="Calibri"/>
        </w:rPr>
        <w:t xml:space="preserve"> </w:t>
      </w:r>
    </w:p>
    <w:tbl>
      <w:tblPr>
        <w:tblStyle w:val="TableGrid"/>
        <w:tblW w:w="9214" w:type="dxa"/>
        <w:tblInd w:w="-5" w:type="dxa"/>
        <w:tblLayout w:type="fixed"/>
        <w:tblCellMar>
          <w:top w:w="28" w:type="dxa"/>
          <w:left w:w="57" w:type="dxa"/>
          <w:bottom w:w="28" w:type="dxa"/>
          <w:right w:w="57" w:type="dxa"/>
        </w:tblCellMar>
        <w:tblLook w:val="04A0" w:firstRow="1" w:lastRow="0" w:firstColumn="1" w:lastColumn="0" w:noHBand="0" w:noVBand="1"/>
      </w:tblPr>
      <w:tblGrid>
        <w:gridCol w:w="2303"/>
        <w:gridCol w:w="6911"/>
      </w:tblGrid>
      <w:tr w:rsidR="00C30F5D" w14:paraId="6744671F" w14:textId="77777777" w:rsidTr="00C30F5D">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9F559F3" w14:textId="77777777" w:rsidR="00C30F5D" w:rsidRDefault="00C30F5D" w:rsidP="00A93990">
            <w:pPr>
              <w:rPr>
                <w:b/>
              </w:rPr>
            </w:pPr>
            <w:r>
              <w:rPr>
                <w:b/>
              </w:rPr>
              <w:t>Name: Student Teacher</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4889837" w14:textId="77777777" w:rsidR="00C30F5D" w:rsidRDefault="00C30F5D" w:rsidP="00A93990">
            <w:pPr>
              <w:rPr>
                <w:b/>
              </w:rPr>
            </w:pPr>
          </w:p>
        </w:tc>
      </w:tr>
      <w:tr w:rsidR="00C30F5D" w14:paraId="5CAA49C3" w14:textId="77777777" w:rsidTr="00C30F5D">
        <w:trPr>
          <w:trHeight w:hRule="exact" w:val="340"/>
        </w:trPr>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634F4BE" w14:textId="77777777" w:rsidR="00C30F5D" w:rsidRDefault="00C30F5D" w:rsidP="00A93990">
            <w:pPr>
              <w:rPr>
                <w:b/>
              </w:rPr>
            </w:pPr>
            <w:r>
              <w:rPr>
                <w:b/>
              </w:rPr>
              <w:t>Subject</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89DE6C0" w14:textId="77777777" w:rsidR="00C30F5D" w:rsidRDefault="00C30F5D" w:rsidP="00A93990">
            <w:pPr>
              <w:rPr>
                <w:b/>
              </w:rPr>
            </w:pPr>
          </w:p>
        </w:tc>
      </w:tr>
      <w:tr w:rsidR="00C30F5D" w14:paraId="06EF4DAF" w14:textId="77777777" w:rsidTr="00C30F5D">
        <w:trPr>
          <w:trHeight w:hRule="exact" w:val="340"/>
        </w:trPr>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BDC9AFB" w14:textId="77777777" w:rsidR="00C30F5D" w:rsidRDefault="00C30F5D" w:rsidP="00A93990">
            <w:pPr>
              <w:rPr>
                <w:b/>
              </w:rPr>
            </w:pPr>
            <w:r>
              <w:rPr>
                <w:b/>
              </w:rPr>
              <w:t>Name: Co-tutor</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9323A32" w14:textId="77777777" w:rsidR="00C30F5D" w:rsidRDefault="00C30F5D" w:rsidP="00A93990">
            <w:pPr>
              <w:rPr>
                <w:b/>
              </w:rPr>
            </w:pPr>
          </w:p>
        </w:tc>
      </w:tr>
      <w:tr w:rsidR="00C30F5D" w14:paraId="0FCFA8FA" w14:textId="77777777" w:rsidTr="00C30F5D">
        <w:trPr>
          <w:trHeight w:hRule="exact" w:val="340"/>
        </w:trPr>
        <w:tc>
          <w:tcPr>
            <w:tcW w:w="230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583EAEC" w14:textId="77777777" w:rsidR="00C30F5D" w:rsidRDefault="00C30F5D" w:rsidP="0063168D">
            <w:pPr>
              <w:spacing w:after="480"/>
              <w:rPr>
                <w:b/>
              </w:rPr>
            </w:pPr>
            <w:r>
              <w:rPr>
                <w:b/>
              </w:rPr>
              <w:t>School</w:t>
            </w:r>
          </w:p>
        </w:tc>
        <w:tc>
          <w:tcPr>
            <w:tcW w:w="6911"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0D829FD" w14:textId="77777777" w:rsidR="00C30F5D" w:rsidRDefault="00C30F5D" w:rsidP="00A93990">
            <w:pPr>
              <w:rPr>
                <w:b/>
              </w:rPr>
            </w:pPr>
          </w:p>
        </w:tc>
      </w:tr>
    </w:tbl>
    <w:p w14:paraId="2C923F09" w14:textId="77777777" w:rsidR="0063168D" w:rsidRDefault="0063168D" w:rsidP="0063168D">
      <w:pPr>
        <w:spacing w:after="0"/>
      </w:pPr>
    </w:p>
    <w:p w14:paraId="0189094D" w14:textId="73E38719" w:rsidR="00C30F5D" w:rsidRDefault="0063168D" w:rsidP="0063168D">
      <w:pPr>
        <w:pStyle w:val="Heading2"/>
        <w:rPr>
          <w:rFonts w:ascii="Calibri" w:eastAsia="Calibri" w:hAnsi="Calibri" w:cs="Times New Roman"/>
          <w:sz w:val="28"/>
          <w:szCs w:val="28"/>
        </w:rPr>
      </w:pPr>
      <w:r>
        <w:t xml:space="preserve">Week </w:t>
      </w:r>
      <w:r w:rsidR="00C81D62">
        <w:t>0</w:t>
      </w:r>
      <w:r w:rsidR="002A3DE2">
        <w:t>7</w:t>
      </w:r>
    </w:p>
    <w:tbl>
      <w:tblPr>
        <w:tblStyle w:val="TableGrid5"/>
        <w:tblW w:w="9209" w:type="dxa"/>
        <w:tblLook w:val="04A0" w:firstRow="1" w:lastRow="0" w:firstColumn="1" w:lastColumn="0" w:noHBand="0" w:noVBand="1"/>
      </w:tblPr>
      <w:tblGrid>
        <w:gridCol w:w="4508"/>
        <w:gridCol w:w="4701"/>
      </w:tblGrid>
      <w:tr w:rsidR="009D250F" w:rsidRPr="00EE0EF6" w14:paraId="4C3B02F9" w14:textId="77777777" w:rsidTr="00D31DC8">
        <w:tc>
          <w:tcPr>
            <w:tcW w:w="9209" w:type="dxa"/>
            <w:gridSpan w:val="2"/>
            <w:shd w:val="clear" w:color="auto" w:fill="F2F2F2" w:themeFill="background1" w:themeFillShade="F2"/>
          </w:tcPr>
          <w:p w14:paraId="21A4D98F" w14:textId="572BA8CA" w:rsidR="009D250F" w:rsidRPr="00EE0EF6" w:rsidRDefault="009D250F" w:rsidP="002470B7">
            <w:pPr>
              <w:rPr>
                <w:b/>
              </w:rPr>
            </w:pPr>
            <w:r w:rsidRPr="00EE0EF6">
              <w:rPr>
                <w:b/>
              </w:rPr>
              <w:t>Date</w:t>
            </w:r>
            <w:r>
              <w:rPr>
                <w:b/>
              </w:rPr>
              <w:t xml:space="preserve"> of meeting</w:t>
            </w:r>
            <w:r w:rsidRPr="00EE0EF6">
              <w:rPr>
                <w:b/>
              </w:rPr>
              <w:t>:</w:t>
            </w:r>
          </w:p>
        </w:tc>
      </w:tr>
      <w:tr w:rsidR="009D250F" w:rsidRPr="00EE0EF6" w14:paraId="3854DF67" w14:textId="77777777" w:rsidTr="009D250F">
        <w:trPr>
          <w:trHeight w:val="783"/>
        </w:trPr>
        <w:tc>
          <w:tcPr>
            <w:tcW w:w="9209" w:type="dxa"/>
            <w:gridSpan w:val="2"/>
            <w:shd w:val="clear" w:color="auto" w:fill="E2EFD9" w:themeFill="accent6" w:themeFillTint="33"/>
          </w:tcPr>
          <w:p w14:paraId="308DC15A" w14:textId="520B3050" w:rsidR="009D250F" w:rsidRPr="001C1FD0" w:rsidRDefault="009D250F" w:rsidP="009D250F">
            <w:pPr>
              <w:rPr>
                <w:b/>
              </w:rPr>
            </w:pPr>
            <w:r w:rsidRPr="001C1FD0">
              <w:rPr>
                <w:b/>
              </w:rPr>
              <w:t>w/c</w:t>
            </w:r>
            <w:r w:rsidR="00294DEA">
              <w:rPr>
                <w:b/>
              </w:rPr>
              <w:t xml:space="preserve"> 1</w:t>
            </w:r>
            <w:r w:rsidR="002A3DE2">
              <w:rPr>
                <w:b/>
              </w:rPr>
              <w:t>3</w:t>
            </w:r>
            <w:r w:rsidRPr="001C1FD0">
              <w:rPr>
                <w:b/>
              </w:rPr>
              <w:t xml:space="preserve"> October</w:t>
            </w:r>
          </w:p>
          <w:p w14:paraId="493F7196" w14:textId="77777777" w:rsidR="009D250F" w:rsidRDefault="009D250F" w:rsidP="009D250F">
            <w:pPr>
              <w:rPr>
                <w:b/>
              </w:rPr>
            </w:pPr>
            <w:r w:rsidRPr="001C1FD0">
              <w:rPr>
                <w:b/>
              </w:rPr>
              <w:t>Weekly Focus: Observation: Lesson objectives and classroom practices.</w:t>
            </w:r>
          </w:p>
          <w:p w14:paraId="59D0BFA4" w14:textId="21F563CE" w:rsidR="009D250F" w:rsidRDefault="009D250F" w:rsidP="009D250F">
            <w:pPr>
              <w:rPr>
                <w:b/>
              </w:rPr>
            </w:pPr>
            <w:r w:rsidRPr="001C1FD0">
              <w:t xml:space="preserve">CARD A: </w:t>
            </w:r>
            <w:r w:rsidRPr="00474D23">
              <w:t>(D) Pedagogy CCF2 (S4, S5)</w:t>
            </w:r>
          </w:p>
        </w:tc>
      </w:tr>
      <w:tr w:rsidR="002470B7" w:rsidRPr="00EE0EF6" w14:paraId="580151E2" w14:textId="77777777" w:rsidTr="00A179B4">
        <w:trPr>
          <w:trHeight w:val="783"/>
        </w:trPr>
        <w:tc>
          <w:tcPr>
            <w:tcW w:w="9209" w:type="dxa"/>
            <w:gridSpan w:val="2"/>
          </w:tcPr>
          <w:p w14:paraId="4626C9C9" w14:textId="77777777" w:rsidR="000A104C" w:rsidRDefault="00957E2D" w:rsidP="002470B7">
            <w:pPr>
              <w:rPr>
                <w:b/>
              </w:rPr>
            </w:pPr>
            <w:r>
              <w:rPr>
                <w:b/>
              </w:rPr>
              <w:t>Student Reflections - response to Student Reflection prompts</w:t>
            </w:r>
            <w:r w:rsidR="000A104C">
              <w:rPr>
                <w:b/>
              </w:rPr>
              <w:t xml:space="preserve"> </w:t>
            </w:r>
          </w:p>
          <w:p w14:paraId="3B4A5B6D" w14:textId="77777777" w:rsidR="00A84D20" w:rsidRPr="00A84D20" w:rsidRDefault="00A84D20" w:rsidP="00A84D20">
            <w:pPr>
              <w:rPr>
                <w:color w:val="808080" w:themeColor="background1" w:themeShade="80"/>
                <w:sz w:val="20"/>
                <w:szCs w:val="20"/>
              </w:rPr>
            </w:pPr>
            <w:r w:rsidRPr="00A84D20">
              <w:rPr>
                <w:color w:val="808080" w:themeColor="background1" w:themeShade="80"/>
                <w:sz w:val="20"/>
                <w:szCs w:val="20"/>
              </w:rPr>
              <w:t>You will be observing lessons throughout your school practicums; this weekly focus is your starting point.</w:t>
            </w:r>
          </w:p>
          <w:p w14:paraId="2EA2434F" w14:textId="77777777" w:rsidR="00A84D20" w:rsidRPr="00A84D20" w:rsidRDefault="00A84D20" w:rsidP="00A84D20">
            <w:pPr>
              <w:rPr>
                <w:color w:val="808080" w:themeColor="background1" w:themeShade="80"/>
                <w:sz w:val="20"/>
                <w:szCs w:val="20"/>
              </w:rPr>
            </w:pPr>
            <w:r w:rsidRPr="00A84D20">
              <w:rPr>
                <w:color w:val="808080" w:themeColor="background1" w:themeShade="80"/>
                <w:sz w:val="20"/>
                <w:szCs w:val="20"/>
              </w:rPr>
              <w:t xml:space="preserve">Join the Chartered College of Teaching and then read McGill (2018), who offers a brief introduction about what new student teachers should consider when lesson planning. Your subject tutor(s) will have discussed in more detail subject specific approaches to this. Drawing on example(s) from your observations and prior learning, consider: </w:t>
            </w:r>
          </w:p>
          <w:p w14:paraId="21FCF7F5" w14:textId="77777777" w:rsidR="00A84D20" w:rsidRPr="00A84D20" w:rsidRDefault="00A84D20" w:rsidP="00A84D20">
            <w:pPr>
              <w:ind w:left="175" w:hanging="175"/>
              <w:rPr>
                <w:color w:val="808080" w:themeColor="background1" w:themeShade="80"/>
                <w:sz w:val="20"/>
                <w:szCs w:val="20"/>
              </w:rPr>
            </w:pPr>
            <w:r w:rsidRPr="00A84D20">
              <w:rPr>
                <w:color w:val="808080" w:themeColor="background1" w:themeShade="80"/>
                <w:sz w:val="20"/>
                <w:szCs w:val="20"/>
              </w:rPr>
              <w:t>• What are the roles of lesson objectives, and how might these be used in a classroom to support pupils’ learning?</w:t>
            </w:r>
          </w:p>
          <w:p w14:paraId="00C125B5" w14:textId="77777777" w:rsidR="00A84D20" w:rsidRPr="00A84D20" w:rsidRDefault="00A84D20" w:rsidP="00A84D20">
            <w:pPr>
              <w:ind w:left="175" w:hanging="175"/>
              <w:rPr>
                <w:color w:val="808080" w:themeColor="background1" w:themeShade="80"/>
                <w:sz w:val="20"/>
                <w:szCs w:val="20"/>
              </w:rPr>
            </w:pPr>
            <w:r w:rsidRPr="00A84D20">
              <w:rPr>
                <w:color w:val="808080" w:themeColor="background1" w:themeShade="80"/>
                <w:sz w:val="20"/>
                <w:szCs w:val="20"/>
              </w:rPr>
              <w:t xml:space="preserve">• What is your understanding of modelling, guides, scaffolds and worked examples in relation to learning? </w:t>
            </w:r>
          </w:p>
          <w:p w14:paraId="0CD050F9" w14:textId="77777777" w:rsidR="00A84D20" w:rsidRPr="00A84D20" w:rsidRDefault="00A84D20" w:rsidP="00A84D20">
            <w:pPr>
              <w:ind w:left="175" w:hanging="175"/>
              <w:rPr>
                <w:color w:val="808080" w:themeColor="background1" w:themeShade="80"/>
                <w:sz w:val="20"/>
                <w:szCs w:val="20"/>
              </w:rPr>
            </w:pPr>
            <w:r w:rsidRPr="00A84D20">
              <w:rPr>
                <w:color w:val="808080" w:themeColor="background1" w:themeShade="80"/>
                <w:sz w:val="20"/>
                <w:szCs w:val="20"/>
              </w:rPr>
              <w:t>• Reflect on how new ideas could be introduced to pupils and how links could be made to prior knowledge?</w:t>
            </w:r>
          </w:p>
          <w:p w14:paraId="29182B8D" w14:textId="77777777" w:rsidR="00CD4808" w:rsidRDefault="00A84D20" w:rsidP="00A84D20">
            <w:pPr>
              <w:rPr>
                <w:i/>
                <w:color w:val="808080" w:themeColor="background1" w:themeShade="80"/>
                <w:sz w:val="20"/>
                <w:szCs w:val="20"/>
              </w:rPr>
            </w:pPr>
            <w:r w:rsidRPr="00A84D20">
              <w:rPr>
                <w:i/>
                <w:color w:val="808080" w:themeColor="background1" w:themeShade="80"/>
                <w:sz w:val="20"/>
                <w:szCs w:val="20"/>
              </w:rPr>
              <w:t>(D9, D11, D12)</w:t>
            </w:r>
          </w:p>
          <w:p w14:paraId="0EEDE89C" w14:textId="6F0C390B" w:rsidR="00A84D20" w:rsidRPr="00A84D20" w:rsidRDefault="00A84D20" w:rsidP="00A84D20">
            <w:pPr>
              <w:rPr>
                <w:b/>
                <w:iCs/>
              </w:rPr>
            </w:pPr>
          </w:p>
        </w:tc>
      </w:tr>
      <w:tr w:rsidR="002470B7" w:rsidRPr="00EE0EF6" w14:paraId="287712CC" w14:textId="77777777" w:rsidTr="002470B7">
        <w:tc>
          <w:tcPr>
            <w:tcW w:w="9209" w:type="dxa"/>
            <w:gridSpan w:val="2"/>
          </w:tcPr>
          <w:p w14:paraId="45AF2132" w14:textId="77777777" w:rsidR="002470B7" w:rsidRPr="00EE0EF6" w:rsidRDefault="002470B7" w:rsidP="002470B7">
            <w:pPr>
              <w:rPr>
                <w:b/>
              </w:rPr>
            </w:pPr>
            <w:r w:rsidRPr="00EE0EF6">
              <w:rPr>
                <w:b/>
              </w:rPr>
              <w:t>Summary of Discussion Points in the meeting:</w:t>
            </w:r>
          </w:p>
          <w:p w14:paraId="6A9949B0" w14:textId="043627FC" w:rsidR="002470B7" w:rsidRPr="00406ABE" w:rsidRDefault="00A179B4" w:rsidP="002470B7">
            <w:pPr>
              <w:rPr>
                <w:color w:val="808080" w:themeColor="background1" w:themeShade="80"/>
                <w:sz w:val="20"/>
              </w:rPr>
            </w:pPr>
            <w:r w:rsidRPr="00406ABE">
              <w:rPr>
                <w:color w:val="808080" w:themeColor="background1" w:themeShade="80"/>
                <w:sz w:val="20"/>
              </w:rPr>
              <w:t>Talkth</w:t>
            </w:r>
            <w:r w:rsidR="00EB2450" w:rsidRPr="00406ABE">
              <w:rPr>
                <w:color w:val="808080" w:themeColor="background1" w:themeShade="80"/>
                <w:sz w:val="20"/>
              </w:rPr>
              <w:t>r</w:t>
            </w:r>
            <w:r w:rsidRPr="00406ABE">
              <w:rPr>
                <w:color w:val="808080" w:themeColor="background1" w:themeShade="80"/>
                <w:sz w:val="20"/>
              </w:rPr>
              <w:t xml:space="preserve">u </w:t>
            </w:r>
            <w:r w:rsidR="002A3DE2">
              <w:rPr>
                <w:color w:val="808080" w:themeColor="background1" w:themeShade="80"/>
                <w:sz w:val="20"/>
              </w:rPr>
              <w:t>A</w:t>
            </w:r>
            <w:r w:rsidRPr="00406ABE">
              <w:rPr>
                <w:color w:val="808080" w:themeColor="background1" w:themeShade="80"/>
                <w:sz w:val="20"/>
              </w:rPr>
              <w:t>: Outline your understanding of safeguarding policies in this school, including indicators of harm and how you</w:t>
            </w:r>
            <w:r w:rsidR="00712F9C" w:rsidRPr="00406ABE">
              <w:rPr>
                <w:color w:val="808080" w:themeColor="background1" w:themeShade="80"/>
                <w:sz w:val="20"/>
              </w:rPr>
              <w:t xml:space="preserve"> would raise any concerns (</w:t>
            </w:r>
            <w:r w:rsidR="0063168D" w:rsidRPr="00406ABE">
              <w:rPr>
                <w:color w:val="808080" w:themeColor="background1" w:themeShade="80"/>
                <w:sz w:val="20"/>
              </w:rPr>
              <w:t xml:space="preserve">this </w:t>
            </w:r>
            <w:r w:rsidR="00712F9C" w:rsidRPr="00406ABE">
              <w:rPr>
                <w:color w:val="808080" w:themeColor="background1" w:themeShade="80"/>
                <w:sz w:val="20"/>
              </w:rPr>
              <w:t>may have been addressed</w:t>
            </w:r>
            <w:r w:rsidRPr="00406ABE">
              <w:rPr>
                <w:color w:val="808080" w:themeColor="background1" w:themeShade="80"/>
                <w:sz w:val="20"/>
              </w:rPr>
              <w:t xml:space="preserve"> by ITE coordinator</w:t>
            </w:r>
            <w:r w:rsidR="00EB2450" w:rsidRPr="00406ABE">
              <w:rPr>
                <w:color w:val="808080" w:themeColor="background1" w:themeShade="80"/>
                <w:sz w:val="20"/>
              </w:rPr>
              <w:t xml:space="preserve"> etc</w:t>
            </w:r>
            <w:r w:rsidR="00712F9C" w:rsidRPr="00406ABE">
              <w:rPr>
                <w:color w:val="808080" w:themeColor="background1" w:themeShade="80"/>
                <w:sz w:val="20"/>
              </w:rPr>
              <w:t>.</w:t>
            </w:r>
            <w:r w:rsidRPr="00406ABE">
              <w:rPr>
                <w:color w:val="808080" w:themeColor="background1" w:themeShade="80"/>
                <w:sz w:val="20"/>
              </w:rPr>
              <w:t>)</w:t>
            </w:r>
          </w:p>
          <w:p w14:paraId="15ACCC91" w14:textId="155B2A04" w:rsidR="0082190A" w:rsidRPr="00406ABE" w:rsidRDefault="0082190A" w:rsidP="002470B7">
            <w:pPr>
              <w:rPr>
                <w:color w:val="808080" w:themeColor="background1" w:themeShade="80"/>
              </w:rPr>
            </w:pPr>
            <w:r w:rsidRPr="00406ABE">
              <w:rPr>
                <w:color w:val="808080" w:themeColor="background1" w:themeShade="80"/>
                <w:sz w:val="20"/>
              </w:rPr>
              <w:t xml:space="preserve">Talkthru </w:t>
            </w:r>
            <w:r w:rsidR="002A3DE2">
              <w:rPr>
                <w:color w:val="808080" w:themeColor="background1" w:themeShade="80"/>
                <w:sz w:val="20"/>
              </w:rPr>
              <w:t>B</w:t>
            </w:r>
            <w:r w:rsidRPr="00406ABE">
              <w:rPr>
                <w:color w:val="808080" w:themeColor="background1" w:themeShade="80"/>
                <w:sz w:val="20"/>
              </w:rPr>
              <w:t>: Talk us through a lesson feature that you focussed on in your observation(s) (steps, models, guides, scaffolds, worked examples or questions); what did you notice and what inferences did you make a</w:t>
            </w:r>
            <w:r w:rsidR="005014F0" w:rsidRPr="00406ABE">
              <w:rPr>
                <w:color w:val="808080" w:themeColor="background1" w:themeShade="80"/>
                <w:sz w:val="20"/>
              </w:rPr>
              <w:t>bout pupil learning</w:t>
            </w:r>
            <w:r w:rsidR="003F0D06">
              <w:rPr>
                <w:color w:val="808080" w:themeColor="background1" w:themeShade="80"/>
                <w:sz w:val="20"/>
              </w:rPr>
              <w:t>?</w:t>
            </w:r>
            <w:r w:rsidR="005014F0" w:rsidRPr="00406ABE">
              <w:rPr>
                <w:color w:val="808080" w:themeColor="background1" w:themeShade="80"/>
              </w:rPr>
              <w:t xml:space="preserve"> </w:t>
            </w:r>
          </w:p>
          <w:p w14:paraId="5F645E00" w14:textId="77777777" w:rsidR="00C30F5D" w:rsidRPr="00EE0EF6" w:rsidRDefault="00C30F5D" w:rsidP="002470B7"/>
        </w:tc>
      </w:tr>
      <w:tr w:rsidR="002470B7" w:rsidRPr="00EE0EF6" w14:paraId="25C54653" w14:textId="77777777" w:rsidTr="006510CB">
        <w:trPr>
          <w:trHeight w:val="274"/>
        </w:trPr>
        <w:tc>
          <w:tcPr>
            <w:tcW w:w="9209" w:type="dxa"/>
            <w:gridSpan w:val="2"/>
          </w:tcPr>
          <w:p w14:paraId="7B18EC0E" w14:textId="19937129" w:rsidR="00C30F5D" w:rsidRDefault="002470B7" w:rsidP="002470B7">
            <w:r w:rsidRPr="00EE0EF6">
              <w:rPr>
                <w:b/>
              </w:rPr>
              <w:t xml:space="preserve">Review of Progress: </w:t>
            </w:r>
            <w:r w:rsidR="00C30F5D">
              <w:t xml:space="preserve">Identify </w:t>
            </w:r>
            <w:r w:rsidRPr="00EE0EF6">
              <w:t>strengt</w:t>
            </w:r>
            <w:r w:rsidR="003F0D06">
              <w:t>hs</w:t>
            </w:r>
            <w:r w:rsidR="00AD3FD7">
              <w:t xml:space="preserve">, linked to </w:t>
            </w:r>
            <w:r w:rsidR="00C30F5D">
              <w:t>CARD</w:t>
            </w:r>
            <w:r w:rsidRPr="00EE0EF6">
              <w:t>.</w:t>
            </w:r>
          </w:p>
          <w:tbl>
            <w:tblPr>
              <w:tblStyle w:val="TableGrid"/>
              <w:tblW w:w="0" w:type="auto"/>
              <w:tblLook w:val="04A0" w:firstRow="1" w:lastRow="0" w:firstColumn="1" w:lastColumn="0" w:noHBand="0" w:noVBand="1"/>
            </w:tblPr>
            <w:tblGrid>
              <w:gridCol w:w="3729"/>
              <w:gridCol w:w="5080"/>
            </w:tblGrid>
            <w:tr w:rsidR="00A84D20" w14:paraId="1FF9C4C5" w14:textId="01748AC1" w:rsidTr="00A84D20">
              <w:trPr>
                <w:trHeight w:val="277"/>
              </w:trPr>
              <w:tc>
                <w:tcPr>
                  <w:tcW w:w="3729" w:type="dxa"/>
                </w:tcPr>
                <w:p w14:paraId="7F1D3EA9" w14:textId="77777777" w:rsidR="00A84D20" w:rsidRDefault="00A84D20" w:rsidP="00A84D20">
                  <w:r>
                    <w:t>Curriculum Area: (highlight)</w:t>
                  </w:r>
                </w:p>
              </w:tc>
              <w:tc>
                <w:tcPr>
                  <w:tcW w:w="5080" w:type="dxa"/>
                </w:tcPr>
                <w:p w14:paraId="6EFBCD33" w14:textId="3CCFBD21" w:rsidR="00A84D20" w:rsidRDefault="00A84D20" w:rsidP="00A84D20">
                  <w:r>
                    <w:t>(Specifics if appropriate)</w:t>
                  </w:r>
                </w:p>
              </w:tc>
            </w:tr>
            <w:tr w:rsidR="00A84D20" w14:paraId="7C593D44" w14:textId="4CFC1B7C" w:rsidTr="00A84D20">
              <w:trPr>
                <w:trHeight w:val="261"/>
              </w:trPr>
              <w:tc>
                <w:tcPr>
                  <w:tcW w:w="3729" w:type="dxa"/>
                </w:tcPr>
                <w:p w14:paraId="4BFE7848" w14:textId="77777777" w:rsidR="00A84D20" w:rsidRDefault="00A84D20" w:rsidP="00A84D20">
                  <w:r>
                    <w:t>B: Professional Behaviours and Values</w:t>
                  </w:r>
                </w:p>
              </w:tc>
              <w:tc>
                <w:tcPr>
                  <w:tcW w:w="5080" w:type="dxa"/>
                </w:tcPr>
                <w:p w14:paraId="7EB73018" w14:textId="77777777" w:rsidR="00A84D20" w:rsidRDefault="00A84D20" w:rsidP="00A84D20"/>
              </w:tc>
            </w:tr>
            <w:tr w:rsidR="00A84D20" w14:paraId="6A1DF34D" w14:textId="54BD16EF" w:rsidTr="00A84D20">
              <w:trPr>
                <w:trHeight w:val="277"/>
              </w:trPr>
              <w:tc>
                <w:tcPr>
                  <w:tcW w:w="3729" w:type="dxa"/>
                </w:tcPr>
                <w:p w14:paraId="0690551D" w14:textId="77777777" w:rsidR="00A84D20" w:rsidRDefault="00A84D20" w:rsidP="00A84D20">
                  <w:r>
                    <w:t>C: Behaviour and Relationships</w:t>
                  </w:r>
                </w:p>
              </w:tc>
              <w:tc>
                <w:tcPr>
                  <w:tcW w:w="5080" w:type="dxa"/>
                </w:tcPr>
                <w:p w14:paraId="75259F5F" w14:textId="77777777" w:rsidR="00A84D20" w:rsidRDefault="00A84D20" w:rsidP="00A84D20"/>
              </w:tc>
            </w:tr>
            <w:tr w:rsidR="00A84D20" w14:paraId="52A69A0B" w14:textId="3F5FE377" w:rsidTr="00A84D20">
              <w:trPr>
                <w:trHeight w:val="261"/>
              </w:trPr>
              <w:tc>
                <w:tcPr>
                  <w:tcW w:w="3729" w:type="dxa"/>
                </w:tcPr>
                <w:p w14:paraId="1A0BD2E7" w14:textId="77777777" w:rsidR="00A84D20" w:rsidRDefault="00A84D20" w:rsidP="00A84D20">
                  <w:r>
                    <w:t>D: Pedagogy</w:t>
                  </w:r>
                </w:p>
              </w:tc>
              <w:tc>
                <w:tcPr>
                  <w:tcW w:w="5080" w:type="dxa"/>
                </w:tcPr>
                <w:p w14:paraId="5CA6320E" w14:textId="77777777" w:rsidR="00A84D20" w:rsidRDefault="00A84D20" w:rsidP="00A84D20"/>
              </w:tc>
            </w:tr>
            <w:tr w:rsidR="00A84D20" w14:paraId="63C5AE24" w14:textId="6EDB3D84" w:rsidTr="00A84D20">
              <w:trPr>
                <w:trHeight w:val="277"/>
              </w:trPr>
              <w:tc>
                <w:tcPr>
                  <w:tcW w:w="3729" w:type="dxa"/>
                </w:tcPr>
                <w:p w14:paraId="5C7085B1" w14:textId="77777777" w:rsidR="00A84D20" w:rsidRDefault="00A84D20" w:rsidP="00A84D20">
                  <w:r>
                    <w:t>E: Curriculum</w:t>
                  </w:r>
                </w:p>
              </w:tc>
              <w:tc>
                <w:tcPr>
                  <w:tcW w:w="5080" w:type="dxa"/>
                </w:tcPr>
                <w:p w14:paraId="6BD3E983" w14:textId="77777777" w:rsidR="00A84D20" w:rsidRDefault="00A84D20" w:rsidP="00A84D20"/>
              </w:tc>
            </w:tr>
            <w:tr w:rsidR="00A84D20" w14:paraId="42AFAA83" w14:textId="3BB22A78" w:rsidTr="00A84D20">
              <w:trPr>
                <w:trHeight w:val="261"/>
              </w:trPr>
              <w:tc>
                <w:tcPr>
                  <w:tcW w:w="3729" w:type="dxa"/>
                </w:tcPr>
                <w:p w14:paraId="31B688ED" w14:textId="77777777" w:rsidR="00A84D20" w:rsidRDefault="00A84D20" w:rsidP="00A84D20">
                  <w:r>
                    <w:t xml:space="preserve">F: Assessment </w:t>
                  </w:r>
                </w:p>
              </w:tc>
              <w:tc>
                <w:tcPr>
                  <w:tcW w:w="5080" w:type="dxa"/>
                </w:tcPr>
                <w:p w14:paraId="3D141C61" w14:textId="77777777" w:rsidR="00A84D20" w:rsidRDefault="00A84D20" w:rsidP="00A84D20"/>
              </w:tc>
            </w:tr>
          </w:tbl>
          <w:p w14:paraId="141B1D10" w14:textId="77777777" w:rsidR="00A84D20" w:rsidRDefault="00A84D20" w:rsidP="002470B7"/>
          <w:p w14:paraId="0D48EEE5" w14:textId="77777777" w:rsidR="002470B7" w:rsidRDefault="002470B7" w:rsidP="002470B7"/>
          <w:p w14:paraId="4DC6040D" w14:textId="77777777" w:rsidR="00294DEA" w:rsidRDefault="00294DEA" w:rsidP="002470B7"/>
          <w:p w14:paraId="4D007640" w14:textId="42017A84" w:rsidR="00294DEA" w:rsidRPr="00EE0EF6" w:rsidRDefault="00294DEA" w:rsidP="002470B7"/>
        </w:tc>
      </w:tr>
      <w:tr w:rsidR="002470B7" w:rsidRPr="00EE0EF6" w14:paraId="4675D605" w14:textId="77777777" w:rsidTr="006760EA">
        <w:tc>
          <w:tcPr>
            <w:tcW w:w="4508" w:type="dxa"/>
          </w:tcPr>
          <w:p w14:paraId="3D007D65" w14:textId="77777777" w:rsidR="002470B7" w:rsidRDefault="002470B7" w:rsidP="002470B7">
            <w:pPr>
              <w:rPr>
                <w:b/>
              </w:rPr>
            </w:pPr>
            <w:r w:rsidRPr="00EE0EF6">
              <w:rPr>
                <w:b/>
              </w:rPr>
              <w:t xml:space="preserve">Targets: </w:t>
            </w:r>
          </w:p>
          <w:p w14:paraId="56D75F29" w14:textId="77777777" w:rsidR="0063168D" w:rsidRPr="00EE0EF6" w:rsidRDefault="0063168D" w:rsidP="002470B7">
            <w:pPr>
              <w:rPr>
                <w:b/>
              </w:rPr>
            </w:pPr>
          </w:p>
          <w:p w14:paraId="1F6A8F13" w14:textId="77777777" w:rsidR="002470B7" w:rsidRPr="00EE0EF6" w:rsidRDefault="002470B7" w:rsidP="002470B7"/>
        </w:tc>
        <w:tc>
          <w:tcPr>
            <w:tcW w:w="4701" w:type="dxa"/>
          </w:tcPr>
          <w:p w14:paraId="55FF83F3" w14:textId="77777777" w:rsidR="002470B7" w:rsidRPr="00EE0EF6" w:rsidRDefault="002470B7" w:rsidP="002470B7">
            <w:r w:rsidRPr="00EE0EF6">
              <w:rPr>
                <w:b/>
              </w:rPr>
              <w:lastRenderedPageBreak/>
              <w:t>Strategies for meeting targets:</w:t>
            </w:r>
          </w:p>
        </w:tc>
      </w:tr>
      <w:bookmarkEnd w:id="0"/>
    </w:tbl>
    <w:p w14:paraId="31A0685E" w14:textId="77777777" w:rsidR="00DA5312" w:rsidRDefault="00DA5312" w:rsidP="00DA5312">
      <w:pPr>
        <w:rPr>
          <w:rFonts w:asciiTheme="majorHAnsi" w:eastAsiaTheme="majorEastAsia" w:hAnsiTheme="majorHAnsi" w:cstheme="majorBidi"/>
          <w:color w:val="2E74B5" w:themeColor="accent1" w:themeShade="BF"/>
          <w:sz w:val="26"/>
          <w:szCs w:val="26"/>
        </w:rPr>
      </w:pPr>
      <w:r>
        <w:br w:type="page"/>
      </w:r>
    </w:p>
    <w:p w14:paraId="71D09CDC" w14:textId="13ACCCF5" w:rsidR="000A104C" w:rsidRDefault="00500D6C" w:rsidP="0063168D">
      <w:pPr>
        <w:pStyle w:val="Heading2"/>
        <w:rPr>
          <w:rFonts w:ascii="Calibri" w:eastAsia="Calibri" w:hAnsi="Calibri" w:cs="Times New Roman"/>
        </w:rPr>
      </w:pPr>
      <w:bookmarkStart w:id="1" w:name="_Hlk175733158"/>
      <w:r w:rsidRPr="00CB1196">
        <w:rPr>
          <w:noProof/>
          <w:lang w:eastAsia="en-GB"/>
        </w:rPr>
        <w:lastRenderedPageBreak/>
        <w:drawing>
          <wp:anchor distT="0" distB="0" distL="114300" distR="114300" simplePos="0" relativeHeight="251659264" behindDoc="1" locked="0" layoutInCell="1" allowOverlap="1" wp14:anchorId="382EABDF" wp14:editId="71846B31">
            <wp:simplePos x="0" y="0"/>
            <wp:positionH relativeFrom="column">
              <wp:posOffset>4376057</wp:posOffset>
            </wp:positionH>
            <wp:positionV relativeFrom="paragraph">
              <wp:posOffset>-457835</wp:posOffset>
            </wp:positionV>
            <wp:extent cx="1463675" cy="522111"/>
            <wp:effectExtent l="0" t="0" r="3175" b="0"/>
            <wp:wrapNone/>
            <wp:docPr id="10" name="Picture 10"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68D" w:rsidRPr="00EE0EF6">
        <w:t>Week</w:t>
      </w:r>
      <w:r w:rsidR="0063168D">
        <w:t xml:space="preserve"> </w:t>
      </w:r>
      <w:r w:rsidR="00C81D62">
        <w:t>0</w:t>
      </w:r>
      <w:r w:rsidR="0071391B">
        <w:t>9</w:t>
      </w:r>
      <w:r w:rsidR="0063168D">
        <w:t xml:space="preserve"> </w:t>
      </w:r>
      <w:r w:rsidR="002A3DE2">
        <w:t>or Week 08 (depending on Half-term)</w:t>
      </w:r>
    </w:p>
    <w:tbl>
      <w:tblPr>
        <w:tblStyle w:val="TableGrid5"/>
        <w:tblW w:w="9209" w:type="dxa"/>
        <w:tblLook w:val="04A0" w:firstRow="1" w:lastRow="0" w:firstColumn="1" w:lastColumn="0" w:noHBand="0" w:noVBand="1"/>
      </w:tblPr>
      <w:tblGrid>
        <w:gridCol w:w="4944"/>
        <w:gridCol w:w="4265"/>
      </w:tblGrid>
      <w:tr w:rsidR="009D250F" w:rsidRPr="00EE0EF6" w14:paraId="769C1236" w14:textId="77777777" w:rsidTr="006A2727">
        <w:tc>
          <w:tcPr>
            <w:tcW w:w="9209" w:type="dxa"/>
            <w:gridSpan w:val="2"/>
            <w:shd w:val="clear" w:color="auto" w:fill="F2F2F2" w:themeFill="background1" w:themeFillShade="F2"/>
          </w:tcPr>
          <w:p w14:paraId="11BC0F1A" w14:textId="75B37A37" w:rsidR="009D250F" w:rsidRPr="00EE0EF6" w:rsidRDefault="009D250F" w:rsidP="002470B7">
            <w:pPr>
              <w:rPr>
                <w:b/>
              </w:rPr>
            </w:pPr>
            <w:r>
              <w:br w:type="page"/>
            </w:r>
            <w:r w:rsidRPr="00EE0EF6">
              <w:rPr>
                <w:b/>
              </w:rPr>
              <w:t>Date</w:t>
            </w:r>
            <w:r>
              <w:rPr>
                <w:b/>
              </w:rPr>
              <w:t xml:space="preserve"> of meeting</w:t>
            </w:r>
            <w:r w:rsidRPr="00EE0EF6">
              <w:rPr>
                <w:b/>
              </w:rPr>
              <w:t>:</w:t>
            </w:r>
          </w:p>
        </w:tc>
      </w:tr>
      <w:tr w:rsidR="009D250F" w:rsidRPr="00EE0EF6" w14:paraId="6369FC35" w14:textId="77777777" w:rsidTr="009D250F">
        <w:trPr>
          <w:trHeight w:val="551"/>
        </w:trPr>
        <w:tc>
          <w:tcPr>
            <w:tcW w:w="9209" w:type="dxa"/>
            <w:gridSpan w:val="2"/>
            <w:shd w:val="clear" w:color="auto" w:fill="E2EFD9" w:themeFill="accent6" w:themeFillTint="33"/>
          </w:tcPr>
          <w:p w14:paraId="0099415B" w14:textId="6BACA160" w:rsidR="009D250F" w:rsidRPr="005440C2" w:rsidRDefault="009D250F" w:rsidP="009D250F">
            <w:pPr>
              <w:rPr>
                <w:b/>
              </w:rPr>
            </w:pPr>
            <w:r w:rsidRPr="005440C2">
              <w:rPr>
                <w:b/>
              </w:rPr>
              <w:t xml:space="preserve">w/c </w:t>
            </w:r>
            <w:r w:rsidR="00294DEA">
              <w:rPr>
                <w:b/>
              </w:rPr>
              <w:t>2</w:t>
            </w:r>
            <w:r w:rsidR="002A3DE2">
              <w:rPr>
                <w:b/>
              </w:rPr>
              <w:t>0</w:t>
            </w:r>
            <w:r w:rsidR="00294DEA">
              <w:rPr>
                <w:b/>
              </w:rPr>
              <w:t xml:space="preserve"> or 2</w:t>
            </w:r>
            <w:r w:rsidR="002A3DE2">
              <w:rPr>
                <w:b/>
              </w:rPr>
              <w:t>7</w:t>
            </w:r>
            <w:r w:rsidRPr="005440C2">
              <w:rPr>
                <w:b/>
              </w:rPr>
              <w:t xml:space="preserve"> October</w:t>
            </w:r>
            <w:r w:rsidR="00294DEA">
              <w:rPr>
                <w:b/>
              </w:rPr>
              <w:t xml:space="preserve"> (Date may change depending on school holiday)</w:t>
            </w:r>
          </w:p>
          <w:p w14:paraId="126CE7EC" w14:textId="77777777" w:rsidR="009D250F" w:rsidRDefault="009D250F" w:rsidP="009D250F">
            <w:pPr>
              <w:rPr>
                <w:b/>
              </w:rPr>
            </w:pPr>
            <w:r w:rsidRPr="005440C2">
              <w:rPr>
                <w:b/>
              </w:rPr>
              <w:t>Weekly Focus:</w:t>
            </w:r>
            <w:r w:rsidRPr="005440C2">
              <w:t xml:space="preserve"> </w:t>
            </w:r>
            <w:r w:rsidRPr="005440C2">
              <w:rPr>
                <w:b/>
              </w:rPr>
              <w:t>How pupils learn</w:t>
            </w:r>
          </w:p>
          <w:p w14:paraId="0A07AC4F" w14:textId="2ABAC881" w:rsidR="009D250F" w:rsidRPr="009D250F" w:rsidRDefault="009D250F" w:rsidP="002470B7">
            <w:r w:rsidRPr="005440C2">
              <w:t>CARD A:</w:t>
            </w:r>
            <w:r>
              <w:t xml:space="preserve"> </w:t>
            </w:r>
            <w:r w:rsidRPr="00937D10">
              <w:t xml:space="preserve">(D) Pedagogy </w:t>
            </w:r>
            <w:r>
              <w:t>CCF2 (S2)</w:t>
            </w:r>
          </w:p>
        </w:tc>
      </w:tr>
      <w:tr w:rsidR="00590652" w:rsidRPr="00EE0EF6" w14:paraId="5B597D25" w14:textId="77777777" w:rsidTr="00233033">
        <w:trPr>
          <w:trHeight w:val="551"/>
        </w:trPr>
        <w:tc>
          <w:tcPr>
            <w:tcW w:w="9209" w:type="dxa"/>
            <w:gridSpan w:val="2"/>
          </w:tcPr>
          <w:p w14:paraId="5C73A38B" w14:textId="77777777" w:rsidR="00590652" w:rsidRPr="00EE0EF6" w:rsidRDefault="00957E2D" w:rsidP="002470B7">
            <w:pPr>
              <w:rPr>
                <w:b/>
              </w:rPr>
            </w:pPr>
            <w:r>
              <w:rPr>
                <w:b/>
              </w:rPr>
              <w:t>Student Reflections - response to Student Reflection prompts</w:t>
            </w:r>
          </w:p>
          <w:p w14:paraId="3151F196" w14:textId="77777777" w:rsidR="00A84D20" w:rsidRPr="00A84D20" w:rsidRDefault="00A84D20" w:rsidP="00A84D20">
            <w:pPr>
              <w:ind w:left="30" w:hanging="3"/>
              <w:rPr>
                <w:color w:val="808080" w:themeColor="background1" w:themeShade="80"/>
                <w:sz w:val="20"/>
                <w:szCs w:val="20"/>
              </w:rPr>
            </w:pPr>
            <w:r w:rsidRPr="00A84D20">
              <w:rPr>
                <w:color w:val="808080" w:themeColor="background1" w:themeShade="80"/>
                <w:sz w:val="20"/>
                <w:szCs w:val="20"/>
              </w:rPr>
              <w:t xml:space="preserve">Your UA1 assignment focused on how pupils learn, drawing on prior research to develop your understanding. Here you are focusing on how those theoretical perspectives can inform your planning and help you interpret classroom behaviours. Drawing on specific examples, reflect on: </w:t>
            </w:r>
          </w:p>
          <w:p w14:paraId="2FADC2B0" w14:textId="77777777" w:rsidR="00A84D20" w:rsidRPr="00A84D20" w:rsidRDefault="00A84D20" w:rsidP="00A84D20">
            <w:pPr>
              <w:pStyle w:val="ListParagraph"/>
              <w:numPr>
                <w:ilvl w:val="0"/>
                <w:numId w:val="4"/>
              </w:numPr>
              <w:spacing w:line="240" w:lineRule="auto"/>
              <w:ind w:left="172" w:hanging="142"/>
              <w:jc w:val="left"/>
              <w:rPr>
                <w:color w:val="808080" w:themeColor="background1" w:themeShade="80"/>
                <w:sz w:val="20"/>
                <w:szCs w:val="20"/>
              </w:rPr>
            </w:pPr>
            <w:r w:rsidRPr="00A84D20">
              <w:rPr>
                <w:color w:val="808080" w:themeColor="background1" w:themeShade="80"/>
                <w:sz w:val="20"/>
                <w:szCs w:val="20"/>
              </w:rPr>
              <w:t>How you have used particular perspective to inform you planning of particular activities or sequences of activities</w:t>
            </w:r>
          </w:p>
          <w:p w14:paraId="3812A072" w14:textId="77777777" w:rsidR="00A84D20" w:rsidRPr="00A84D20" w:rsidRDefault="00A84D20" w:rsidP="00A84D20">
            <w:pPr>
              <w:pStyle w:val="ListParagraph"/>
              <w:numPr>
                <w:ilvl w:val="0"/>
                <w:numId w:val="4"/>
              </w:numPr>
              <w:spacing w:line="240" w:lineRule="auto"/>
              <w:ind w:left="172" w:hanging="142"/>
              <w:jc w:val="left"/>
              <w:rPr>
                <w:color w:val="808080" w:themeColor="background1" w:themeShade="80"/>
                <w:sz w:val="20"/>
                <w:szCs w:val="20"/>
              </w:rPr>
            </w:pPr>
            <w:r w:rsidRPr="00A84D20">
              <w:rPr>
                <w:color w:val="808080" w:themeColor="background1" w:themeShade="80"/>
                <w:sz w:val="20"/>
                <w:szCs w:val="20"/>
              </w:rPr>
              <w:t>What complexities you have encountered in translating theory into practice.</w:t>
            </w:r>
          </w:p>
          <w:p w14:paraId="5B55E423" w14:textId="3DA20C55" w:rsidR="00590652" w:rsidRPr="00A84D20" w:rsidRDefault="00A84D20" w:rsidP="00A84D20">
            <w:pPr>
              <w:rPr>
                <w:color w:val="808080" w:themeColor="background1" w:themeShade="80"/>
                <w:sz w:val="20"/>
                <w:szCs w:val="20"/>
              </w:rPr>
            </w:pPr>
            <w:r w:rsidRPr="00A84D20">
              <w:rPr>
                <w:color w:val="808080" w:themeColor="background1" w:themeShade="80"/>
                <w:sz w:val="20"/>
                <w:szCs w:val="20"/>
              </w:rPr>
              <w:t>Being careful to distinguish between classroom behaviours you noticed and your interpretation of those behaviours, articulate how you have used particular theoretical perspective to make inferences about learning in lesson(s) that you have observed.</w:t>
            </w:r>
          </w:p>
          <w:p w14:paraId="091DE7FD" w14:textId="77777777" w:rsidR="00233033" w:rsidRPr="00A84D20" w:rsidRDefault="00233033" w:rsidP="002470B7"/>
        </w:tc>
      </w:tr>
      <w:tr w:rsidR="00590652" w:rsidRPr="00EE0EF6" w14:paraId="19C6B8B2" w14:textId="77777777" w:rsidTr="002470B7">
        <w:tc>
          <w:tcPr>
            <w:tcW w:w="9209" w:type="dxa"/>
            <w:gridSpan w:val="2"/>
          </w:tcPr>
          <w:p w14:paraId="1322E30A" w14:textId="77777777" w:rsidR="00590652" w:rsidRPr="00EE0EF6" w:rsidRDefault="00590652" w:rsidP="002470B7">
            <w:pPr>
              <w:rPr>
                <w:b/>
              </w:rPr>
            </w:pPr>
            <w:r w:rsidRPr="00EE0EF6">
              <w:rPr>
                <w:b/>
              </w:rPr>
              <w:t>Summary of Discussion Points in the meeting:</w:t>
            </w:r>
          </w:p>
          <w:p w14:paraId="3C6CAE01" w14:textId="216E8BEE" w:rsidR="00011D26" w:rsidRPr="00406ABE" w:rsidRDefault="00011D26" w:rsidP="00011D26">
            <w:pPr>
              <w:rPr>
                <w:color w:val="808080" w:themeColor="background1" w:themeShade="80"/>
                <w:sz w:val="20"/>
              </w:rPr>
            </w:pPr>
            <w:r w:rsidRPr="00406ABE">
              <w:rPr>
                <w:color w:val="808080" w:themeColor="background1" w:themeShade="80"/>
                <w:sz w:val="20"/>
              </w:rPr>
              <w:t xml:space="preserve">Talkthru </w:t>
            </w:r>
            <w:r w:rsidR="002A3DE2">
              <w:rPr>
                <w:color w:val="808080" w:themeColor="background1" w:themeShade="80"/>
                <w:sz w:val="20"/>
              </w:rPr>
              <w:t>A</w:t>
            </w:r>
            <w:r w:rsidRPr="00406ABE">
              <w:rPr>
                <w:color w:val="808080" w:themeColor="background1" w:themeShade="80"/>
                <w:sz w:val="20"/>
              </w:rPr>
              <w:t xml:space="preserve">: You need to meet Part 2 of the Teachers’ Standards (Personal and Professional Conduct PPC) throughout your course. Talk us through how you have met that standard in your first couple of weeks with us and how you are going to maintain that standard. </w:t>
            </w:r>
          </w:p>
          <w:p w14:paraId="305C3F1F" w14:textId="106A050C" w:rsidR="00590652" w:rsidRPr="00406ABE" w:rsidRDefault="008F0A0C" w:rsidP="002470B7">
            <w:pPr>
              <w:rPr>
                <w:color w:val="808080" w:themeColor="background1" w:themeShade="80"/>
              </w:rPr>
            </w:pPr>
            <w:r w:rsidRPr="00406ABE">
              <w:rPr>
                <w:color w:val="808080" w:themeColor="background1" w:themeShade="80"/>
                <w:sz w:val="20"/>
              </w:rPr>
              <w:t xml:space="preserve">Talkthru </w:t>
            </w:r>
            <w:r w:rsidR="002A3DE2">
              <w:rPr>
                <w:color w:val="808080" w:themeColor="background1" w:themeShade="80"/>
                <w:sz w:val="20"/>
              </w:rPr>
              <w:t>B</w:t>
            </w:r>
            <w:r w:rsidRPr="00406ABE">
              <w:rPr>
                <w:color w:val="808080" w:themeColor="background1" w:themeShade="80"/>
                <w:sz w:val="20"/>
              </w:rPr>
              <w:t>: Talk us through a specific example of how you can/have drawn on the key tenets of cognitive science (or an</w:t>
            </w:r>
            <w:r w:rsidR="00812A84">
              <w:rPr>
                <w:color w:val="808080" w:themeColor="background1" w:themeShade="80"/>
                <w:sz w:val="20"/>
              </w:rPr>
              <w:t>ot</w:t>
            </w:r>
            <w:r w:rsidRPr="00406ABE">
              <w:rPr>
                <w:color w:val="808080" w:themeColor="background1" w:themeShade="80"/>
                <w:sz w:val="20"/>
              </w:rPr>
              <w:t>her theoretical perspective) to inform your lesson planning. (D1,D2,D3)</w:t>
            </w:r>
          </w:p>
          <w:p w14:paraId="5DEE4B2C" w14:textId="77777777" w:rsidR="00590652" w:rsidRPr="00406ABE" w:rsidRDefault="00590652" w:rsidP="002470B7">
            <w:pPr>
              <w:rPr>
                <w:color w:val="000000" w:themeColor="text1"/>
              </w:rPr>
            </w:pPr>
          </w:p>
        </w:tc>
      </w:tr>
      <w:tr w:rsidR="006510CB" w:rsidRPr="00EE0EF6" w14:paraId="208DA573" w14:textId="77777777" w:rsidTr="00911465">
        <w:trPr>
          <w:trHeight w:val="274"/>
        </w:trPr>
        <w:tc>
          <w:tcPr>
            <w:tcW w:w="9209" w:type="dxa"/>
            <w:gridSpan w:val="2"/>
          </w:tcPr>
          <w:p w14:paraId="77A832BE" w14:textId="3186A08D" w:rsidR="006510CB" w:rsidRDefault="006510CB" w:rsidP="00911465">
            <w:r w:rsidRPr="00EE0EF6">
              <w:rPr>
                <w:b/>
              </w:rPr>
              <w:t xml:space="preserve">Review of Progress: </w:t>
            </w:r>
            <w:r>
              <w:t xml:space="preserve">Identify </w:t>
            </w:r>
            <w:r w:rsidRPr="00EE0EF6">
              <w:t>strength</w:t>
            </w:r>
            <w:r>
              <w:t>, linked to CARD</w:t>
            </w:r>
          </w:p>
          <w:tbl>
            <w:tblPr>
              <w:tblStyle w:val="TableGrid"/>
              <w:tblW w:w="0" w:type="auto"/>
              <w:tblLook w:val="04A0" w:firstRow="1" w:lastRow="0" w:firstColumn="1" w:lastColumn="0" w:noHBand="0" w:noVBand="1"/>
            </w:tblPr>
            <w:tblGrid>
              <w:gridCol w:w="3729"/>
              <w:gridCol w:w="5080"/>
            </w:tblGrid>
            <w:tr w:rsidR="00A84D20" w14:paraId="65272C6A" w14:textId="222D171D" w:rsidTr="00A84D20">
              <w:trPr>
                <w:trHeight w:val="277"/>
              </w:trPr>
              <w:tc>
                <w:tcPr>
                  <w:tcW w:w="3729" w:type="dxa"/>
                </w:tcPr>
                <w:p w14:paraId="6E238EB8" w14:textId="77777777" w:rsidR="00A84D20" w:rsidRDefault="00A84D20" w:rsidP="0015683E">
                  <w:r>
                    <w:t>Curriculum Area: (highlight)</w:t>
                  </w:r>
                </w:p>
              </w:tc>
              <w:tc>
                <w:tcPr>
                  <w:tcW w:w="5080" w:type="dxa"/>
                </w:tcPr>
                <w:p w14:paraId="36DC6523" w14:textId="4D94ED68" w:rsidR="00A84D20" w:rsidRDefault="00A84D20" w:rsidP="0015683E">
                  <w:r>
                    <w:t>(Specifics if appropriate)</w:t>
                  </w:r>
                </w:p>
              </w:tc>
            </w:tr>
            <w:tr w:rsidR="00A84D20" w14:paraId="69364060" w14:textId="4020D2FF" w:rsidTr="00A84D20">
              <w:trPr>
                <w:trHeight w:val="261"/>
              </w:trPr>
              <w:tc>
                <w:tcPr>
                  <w:tcW w:w="3729" w:type="dxa"/>
                </w:tcPr>
                <w:p w14:paraId="2ADFDD37" w14:textId="77777777" w:rsidR="00A84D20" w:rsidRDefault="00A84D20" w:rsidP="0015683E">
                  <w:r>
                    <w:t>B: Professional Behaviours and Values</w:t>
                  </w:r>
                </w:p>
              </w:tc>
              <w:tc>
                <w:tcPr>
                  <w:tcW w:w="5080" w:type="dxa"/>
                </w:tcPr>
                <w:p w14:paraId="464B4DF6" w14:textId="77777777" w:rsidR="00A84D20" w:rsidRDefault="00A84D20" w:rsidP="0015683E"/>
              </w:tc>
            </w:tr>
            <w:tr w:rsidR="00A84D20" w14:paraId="68968119" w14:textId="51FAC197" w:rsidTr="00A84D20">
              <w:trPr>
                <w:trHeight w:val="277"/>
              </w:trPr>
              <w:tc>
                <w:tcPr>
                  <w:tcW w:w="3729" w:type="dxa"/>
                </w:tcPr>
                <w:p w14:paraId="615081F5" w14:textId="77777777" w:rsidR="00A84D20" w:rsidRDefault="00A84D20" w:rsidP="0015683E">
                  <w:r>
                    <w:t>C: Behaviour and Relationships</w:t>
                  </w:r>
                </w:p>
              </w:tc>
              <w:tc>
                <w:tcPr>
                  <w:tcW w:w="5080" w:type="dxa"/>
                </w:tcPr>
                <w:p w14:paraId="1BE194ED" w14:textId="77777777" w:rsidR="00A84D20" w:rsidRDefault="00A84D20" w:rsidP="0015683E"/>
              </w:tc>
            </w:tr>
            <w:tr w:rsidR="00A84D20" w14:paraId="63E1915E" w14:textId="381AFE1F" w:rsidTr="00A84D20">
              <w:trPr>
                <w:trHeight w:val="261"/>
              </w:trPr>
              <w:tc>
                <w:tcPr>
                  <w:tcW w:w="3729" w:type="dxa"/>
                </w:tcPr>
                <w:p w14:paraId="70E387E7" w14:textId="77777777" w:rsidR="00A84D20" w:rsidRDefault="00A84D20" w:rsidP="0015683E">
                  <w:r>
                    <w:t>D: Pedagogy</w:t>
                  </w:r>
                </w:p>
              </w:tc>
              <w:tc>
                <w:tcPr>
                  <w:tcW w:w="5080" w:type="dxa"/>
                </w:tcPr>
                <w:p w14:paraId="7E93C3AC" w14:textId="77777777" w:rsidR="00A84D20" w:rsidRDefault="00A84D20" w:rsidP="0015683E"/>
              </w:tc>
            </w:tr>
            <w:tr w:rsidR="00A84D20" w14:paraId="17D3D99E" w14:textId="05C6AA94" w:rsidTr="00A84D20">
              <w:trPr>
                <w:trHeight w:val="277"/>
              </w:trPr>
              <w:tc>
                <w:tcPr>
                  <w:tcW w:w="3729" w:type="dxa"/>
                </w:tcPr>
                <w:p w14:paraId="5F92A514" w14:textId="77777777" w:rsidR="00A84D20" w:rsidRDefault="00A84D20" w:rsidP="0015683E">
                  <w:r>
                    <w:t>E: Curriculum</w:t>
                  </w:r>
                </w:p>
              </w:tc>
              <w:tc>
                <w:tcPr>
                  <w:tcW w:w="5080" w:type="dxa"/>
                </w:tcPr>
                <w:p w14:paraId="318AA471" w14:textId="77777777" w:rsidR="00A84D20" w:rsidRDefault="00A84D20" w:rsidP="0015683E"/>
              </w:tc>
            </w:tr>
            <w:tr w:rsidR="00A84D20" w14:paraId="6368CA70" w14:textId="2ED35121" w:rsidTr="00A84D20">
              <w:trPr>
                <w:trHeight w:val="261"/>
              </w:trPr>
              <w:tc>
                <w:tcPr>
                  <w:tcW w:w="3729" w:type="dxa"/>
                </w:tcPr>
                <w:p w14:paraId="355044B6" w14:textId="77777777" w:rsidR="00A84D20" w:rsidRDefault="00A84D20" w:rsidP="0015683E">
                  <w:r>
                    <w:t xml:space="preserve">F: Assessment </w:t>
                  </w:r>
                </w:p>
              </w:tc>
              <w:tc>
                <w:tcPr>
                  <w:tcW w:w="5080" w:type="dxa"/>
                </w:tcPr>
                <w:p w14:paraId="7BDC1CCD" w14:textId="77777777" w:rsidR="00A84D20" w:rsidRDefault="00A84D20" w:rsidP="0015683E"/>
              </w:tc>
            </w:tr>
          </w:tbl>
          <w:p w14:paraId="0AAF9811" w14:textId="77777777" w:rsidR="006510CB" w:rsidRPr="00EE0EF6" w:rsidRDefault="006510CB" w:rsidP="00911465">
            <w:pPr>
              <w:rPr>
                <w:b/>
              </w:rPr>
            </w:pPr>
          </w:p>
          <w:p w14:paraId="0D696D2A" w14:textId="77777777" w:rsidR="006510CB" w:rsidRPr="00EE0EF6" w:rsidRDefault="006510CB" w:rsidP="00911465"/>
        </w:tc>
      </w:tr>
      <w:tr w:rsidR="00590652" w:rsidRPr="00EE0EF6" w14:paraId="758C3678" w14:textId="77777777" w:rsidTr="002470B7">
        <w:tc>
          <w:tcPr>
            <w:tcW w:w="4944" w:type="dxa"/>
          </w:tcPr>
          <w:p w14:paraId="1AC151EF" w14:textId="77777777" w:rsidR="00590652" w:rsidRPr="00EE0EF6" w:rsidRDefault="00590652" w:rsidP="002470B7">
            <w:pPr>
              <w:rPr>
                <w:b/>
              </w:rPr>
            </w:pPr>
            <w:r w:rsidRPr="00EE0EF6">
              <w:rPr>
                <w:b/>
              </w:rPr>
              <w:t xml:space="preserve">Targets: </w:t>
            </w:r>
          </w:p>
          <w:p w14:paraId="0570F5E0" w14:textId="77777777" w:rsidR="0063330E" w:rsidRDefault="0063330E" w:rsidP="002470B7"/>
          <w:p w14:paraId="599540C1" w14:textId="77777777" w:rsidR="00C30F5D" w:rsidRPr="00EE0EF6" w:rsidRDefault="00C30F5D" w:rsidP="002470B7"/>
        </w:tc>
        <w:tc>
          <w:tcPr>
            <w:tcW w:w="4265" w:type="dxa"/>
          </w:tcPr>
          <w:p w14:paraId="4DE216A9" w14:textId="77777777" w:rsidR="00590652" w:rsidRPr="00EE0EF6" w:rsidRDefault="00590652" w:rsidP="002470B7">
            <w:r w:rsidRPr="00EE0EF6">
              <w:rPr>
                <w:b/>
              </w:rPr>
              <w:t>Strategies for meeting targets:</w:t>
            </w:r>
          </w:p>
        </w:tc>
      </w:tr>
      <w:bookmarkEnd w:id="1"/>
    </w:tbl>
    <w:p w14:paraId="1F129B12" w14:textId="77777777" w:rsidR="0063168D" w:rsidRDefault="0063168D" w:rsidP="0063168D">
      <w:pPr>
        <w:rPr>
          <w:rFonts w:asciiTheme="majorHAnsi" w:eastAsiaTheme="majorEastAsia" w:hAnsiTheme="majorHAnsi" w:cstheme="majorBidi"/>
          <w:color w:val="2E74B5" w:themeColor="accent1" w:themeShade="BF"/>
          <w:sz w:val="26"/>
          <w:szCs w:val="26"/>
        </w:rPr>
      </w:pPr>
      <w:r>
        <w:br w:type="page"/>
      </w:r>
    </w:p>
    <w:p w14:paraId="27D3D696" w14:textId="065F5F2B" w:rsidR="00806B74" w:rsidRDefault="00500D6C" w:rsidP="0063168D">
      <w:pPr>
        <w:pStyle w:val="Heading2"/>
      </w:pPr>
      <w:r w:rsidRPr="00CB1196">
        <w:rPr>
          <w:noProof/>
          <w:lang w:eastAsia="en-GB"/>
        </w:rPr>
        <w:lastRenderedPageBreak/>
        <w:drawing>
          <wp:anchor distT="0" distB="0" distL="114300" distR="114300" simplePos="0" relativeHeight="251661312" behindDoc="1" locked="0" layoutInCell="1" allowOverlap="1" wp14:anchorId="00112733" wp14:editId="2D196E53">
            <wp:simplePos x="0" y="0"/>
            <wp:positionH relativeFrom="column">
              <wp:posOffset>4343400</wp:posOffset>
            </wp:positionH>
            <wp:positionV relativeFrom="paragraph">
              <wp:posOffset>-425178</wp:posOffset>
            </wp:positionV>
            <wp:extent cx="1463675" cy="522111"/>
            <wp:effectExtent l="0" t="0" r="3175" b="0"/>
            <wp:wrapNone/>
            <wp:docPr id="1" name="Picture 1"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168D">
        <w:t xml:space="preserve">Week </w:t>
      </w:r>
      <w:r w:rsidR="00D56D9A">
        <w:t>10</w:t>
      </w:r>
      <w:r w:rsidR="0063168D">
        <w:t xml:space="preserve"> </w:t>
      </w:r>
    </w:p>
    <w:tbl>
      <w:tblPr>
        <w:tblStyle w:val="TableGrid5"/>
        <w:tblW w:w="9209" w:type="dxa"/>
        <w:tblLook w:val="04A0" w:firstRow="1" w:lastRow="0" w:firstColumn="1" w:lastColumn="0" w:noHBand="0" w:noVBand="1"/>
      </w:tblPr>
      <w:tblGrid>
        <w:gridCol w:w="4508"/>
        <w:gridCol w:w="4701"/>
      </w:tblGrid>
      <w:tr w:rsidR="009D250F" w:rsidRPr="00EE0EF6" w14:paraId="2A933F85" w14:textId="77777777" w:rsidTr="00892324">
        <w:tc>
          <w:tcPr>
            <w:tcW w:w="9209" w:type="dxa"/>
            <w:gridSpan w:val="2"/>
            <w:shd w:val="clear" w:color="auto" w:fill="F2F2F2" w:themeFill="background1" w:themeFillShade="F2"/>
          </w:tcPr>
          <w:p w14:paraId="04E6F009" w14:textId="77777777" w:rsidR="009D250F" w:rsidRPr="00EE0EF6" w:rsidRDefault="009D250F" w:rsidP="00832D43">
            <w:pPr>
              <w:rPr>
                <w:b/>
              </w:rPr>
            </w:pPr>
            <w:bookmarkStart w:id="2" w:name="_Hlk175733196"/>
            <w:r w:rsidRPr="00EE0EF6">
              <w:rPr>
                <w:b/>
              </w:rPr>
              <w:t>Date</w:t>
            </w:r>
            <w:r>
              <w:rPr>
                <w:b/>
              </w:rPr>
              <w:t xml:space="preserve"> of meeting</w:t>
            </w:r>
            <w:r w:rsidRPr="00EE0EF6">
              <w:rPr>
                <w:b/>
              </w:rPr>
              <w:t>:</w:t>
            </w:r>
          </w:p>
        </w:tc>
      </w:tr>
      <w:tr w:rsidR="009D250F" w:rsidRPr="00EE0EF6" w14:paraId="70B457F0" w14:textId="77777777" w:rsidTr="009D250F">
        <w:trPr>
          <w:trHeight w:val="783"/>
        </w:trPr>
        <w:tc>
          <w:tcPr>
            <w:tcW w:w="9209" w:type="dxa"/>
            <w:gridSpan w:val="2"/>
            <w:shd w:val="clear" w:color="auto" w:fill="E2EFD9" w:themeFill="accent6" w:themeFillTint="33"/>
          </w:tcPr>
          <w:p w14:paraId="41C3AC2B" w14:textId="57AEFBA7" w:rsidR="009D250F" w:rsidRPr="00A539DE" w:rsidRDefault="009D250F" w:rsidP="009D250F">
            <w:pPr>
              <w:rPr>
                <w:b/>
              </w:rPr>
            </w:pPr>
            <w:r w:rsidRPr="00A539DE">
              <w:rPr>
                <w:b/>
              </w:rPr>
              <w:t xml:space="preserve">w/c </w:t>
            </w:r>
            <w:r w:rsidR="002A3DE2">
              <w:rPr>
                <w:b/>
              </w:rPr>
              <w:t>3</w:t>
            </w:r>
            <w:r w:rsidRPr="00A539DE">
              <w:rPr>
                <w:b/>
              </w:rPr>
              <w:t xml:space="preserve"> November</w:t>
            </w:r>
          </w:p>
          <w:p w14:paraId="0AB0BA80" w14:textId="77777777" w:rsidR="009D250F" w:rsidRPr="00A539DE" w:rsidRDefault="009D250F" w:rsidP="009D250F">
            <w:pPr>
              <w:rPr>
                <w:b/>
              </w:rPr>
            </w:pPr>
            <w:r w:rsidRPr="00A539DE">
              <w:rPr>
                <w:b/>
              </w:rPr>
              <w:t>Weekly Focus: Assessment for Learning/ Formative assessment</w:t>
            </w:r>
          </w:p>
          <w:p w14:paraId="06B88AE0" w14:textId="38EF81EA" w:rsidR="009D250F" w:rsidRDefault="009D250F" w:rsidP="009D250F">
            <w:pPr>
              <w:rPr>
                <w:b/>
              </w:rPr>
            </w:pPr>
            <w:r w:rsidRPr="00A539DE">
              <w:t xml:space="preserve">CARD A: </w:t>
            </w:r>
            <w:r>
              <w:t>(</w:t>
            </w:r>
            <w:r w:rsidRPr="00A539DE">
              <w:t xml:space="preserve">F) Assessment </w:t>
            </w:r>
            <w:r>
              <w:t>CCF4 (S6)</w:t>
            </w:r>
          </w:p>
        </w:tc>
      </w:tr>
      <w:tr w:rsidR="00307DBF" w:rsidRPr="00EE0EF6" w14:paraId="31F73AFC" w14:textId="77777777" w:rsidTr="00832D43">
        <w:trPr>
          <w:trHeight w:val="783"/>
        </w:trPr>
        <w:tc>
          <w:tcPr>
            <w:tcW w:w="9209" w:type="dxa"/>
            <w:gridSpan w:val="2"/>
          </w:tcPr>
          <w:p w14:paraId="6DF89845" w14:textId="77777777" w:rsidR="00307DBF" w:rsidRPr="00EE0EF6" w:rsidRDefault="00957E2D" w:rsidP="00832D43">
            <w:pPr>
              <w:rPr>
                <w:b/>
              </w:rPr>
            </w:pPr>
            <w:r>
              <w:rPr>
                <w:b/>
              </w:rPr>
              <w:t>Student Reflections - response to Student Reflection prompts</w:t>
            </w:r>
          </w:p>
          <w:p w14:paraId="0E3944EF" w14:textId="77777777" w:rsidR="00406ABE" w:rsidRPr="00406ABE" w:rsidRDefault="00406ABE" w:rsidP="00406ABE">
            <w:pPr>
              <w:rPr>
                <w:color w:val="808080" w:themeColor="background1" w:themeShade="80"/>
              </w:rPr>
            </w:pPr>
            <w:r w:rsidRPr="00406ABE">
              <w:rPr>
                <w:color w:val="808080" w:themeColor="background1" w:themeShade="80"/>
              </w:rPr>
              <w:t>You have explored Assessment for Learning and have read some of the key texts. Here you are focussing on the application of assessment to planning and decision making, alongside how to provide high-quality feedback to pupils. Reflect on:</w:t>
            </w:r>
          </w:p>
          <w:p w14:paraId="46164663" w14:textId="77777777" w:rsidR="00406ABE" w:rsidRPr="00406ABE" w:rsidRDefault="00406ABE" w:rsidP="00406ABE">
            <w:pPr>
              <w:pStyle w:val="ListParagraph"/>
              <w:numPr>
                <w:ilvl w:val="0"/>
                <w:numId w:val="3"/>
              </w:numPr>
              <w:spacing w:line="240" w:lineRule="auto"/>
              <w:ind w:left="169" w:hanging="142"/>
              <w:contextualSpacing w:val="0"/>
              <w:jc w:val="left"/>
              <w:rPr>
                <w:color w:val="808080" w:themeColor="background1" w:themeShade="80"/>
                <w:sz w:val="22"/>
                <w:szCs w:val="22"/>
              </w:rPr>
            </w:pPr>
            <w:r w:rsidRPr="00406ABE">
              <w:rPr>
                <w:color w:val="808080" w:themeColor="background1" w:themeShade="80"/>
                <w:sz w:val="22"/>
                <w:szCs w:val="22"/>
              </w:rPr>
              <w:t xml:space="preserve">How assessments can be linked to teacher’s decision making, and the complexities involved. </w:t>
            </w:r>
          </w:p>
          <w:p w14:paraId="5F971B54" w14:textId="77777777" w:rsidR="00406ABE" w:rsidRPr="00406ABE" w:rsidRDefault="00406ABE" w:rsidP="00406ABE">
            <w:pPr>
              <w:pStyle w:val="ListParagraph"/>
              <w:numPr>
                <w:ilvl w:val="0"/>
                <w:numId w:val="3"/>
              </w:numPr>
              <w:spacing w:line="240" w:lineRule="auto"/>
              <w:ind w:left="169" w:hanging="142"/>
              <w:contextualSpacing w:val="0"/>
              <w:jc w:val="left"/>
              <w:rPr>
                <w:color w:val="808080" w:themeColor="background1" w:themeShade="80"/>
                <w:sz w:val="22"/>
                <w:szCs w:val="22"/>
              </w:rPr>
            </w:pPr>
            <w:r w:rsidRPr="00406ABE">
              <w:rPr>
                <w:color w:val="808080" w:themeColor="background1" w:themeShade="80"/>
                <w:sz w:val="22"/>
                <w:szCs w:val="22"/>
              </w:rPr>
              <w:t xml:space="preserve">What are key features of high-quality feedback? Drawing on example(s) from your observation(s)/teaching, consider some or all of: </w:t>
            </w:r>
            <w:r w:rsidRPr="00406ABE">
              <w:rPr>
                <w:i/>
                <w:color w:val="808080" w:themeColor="background1" w:themeShade="80"/>
                <w:sz w:val="22"/>
                <w:szCs w:val="22"/>
              </w:rPr>
              <w:t>(F4)</w:t>
            </w:r>
          </w:p>
          <w:p w14:paraId="43005DC7" w14:textId="77777777" w:rsidR="00406ABE" w:rsidRPr="00406ABE" w:rsidRDefault="00406ABE" w:rsidP="00406ABE">
            <w:pPr>
              <w:pStyle w:val="ListParagraph"/>
              <w:numPr>
                <w:ilvl w:val="1"/>
                <w:numId w:val="3"/>
              </w:numPr>
              <w:spacing w:line="240" w:lineRule="auto"/>
              <w:ind w:left="464" w:hanging="142"/>
              <w:contextualSpacing w:val="0"/>
              <w:jc w:val="left"/>
              <w:rPr>
                <w:color w:val="808080" w:themeColor="background1" w:themeShade="80"/>
                <w:sz w:val="22"/>
                <w:szCs w:val="22"/>
              </w:rPr>
            </w:pPr>
            <w:r w:rsidRPr="00406ABE">
              <w:rPr>
                <w:color w:val="808080" w:themeColor="background1" w:themeShade="80"/>
                <w:sz w:val="22"/>
                <w:szCs w:val="22"/>
              </w:rPr>
              <w:t xml:space="preserve">Evidence of how written and/or verbal feedback has contributed to pupil learning </w:t>
            </w:r>
            <w:r w:rsidRPr="00406ABE">
              <w:rPr>
                <w:i/>
                <w:color w:val="808080" w:themeColor="background1" w:themeShade="80"/>
                <w:sz w:val="22"/>
                <w:szCs w:val="22"/>
              </w:rPr>
              <w:t>(F5)</w:t>
            </w:r>
          </w:p>
          <w:p w14:paraId="001A633A" w14:textId="77777777" w:rsidR="00406ABE" w:rsidRPr="00406ABE" w:rsidRDefault="00406ABE" w:rsidP="00406ABE">
            <w:pPr>
              <w:pStyle w:val="ListParagraph"/>
              <w:numPr>
                <w:ilvl w:val="1"/>
                <w:numId w:val="3"/>
              </w:numPr>
              <w:spacing w:line="240" w:lineRule="auto"/>
              <w:ind w:left="464" w:hanging="142"/>
              <w:contextualSpacing w:val="0"/>
              <w:jc w:val="left"/>
              <w:rPr>
                <w:color w:val="808080" w:themeColor="background1" w:themeShade="80"/>
                <w:sz w:val="22"/>
                <w:szCs w:val="22"/>
              </w:rPr>
            </w:pPr>
            <w:r w:rsidRPr="00406ABE">
              <w:rPr>
                <w:color w:val="808080" w:themeColor="background1" w:themeShade="80"/>
                <w:sz w:val="22"/>
                <w:szCs w:val="22"/>
              </w:rPr>
              <w:t xml:space="preserve">How opportunities for pupils to respond productively to feedback can be generated. </w:t>
            </w:r>
          </w:p>
          <w:p w14:paraId="36B458BF" w14:textId="77777777" w:rsidR="00307DBF" w:rsidRPr="00406ABE" w:rsidRDefault="00406ABE" w:rsidP="00406ABE">
            <w:pPr>
              <w:rPr>
                <w:i/>
                <w:color w:val="808080" w:themeColor="background1" w:themeShade="80"/>
              </w:rPr>
            </w:pPr>
            <w:r w:rsidRPr="00406ABE">
              <w:rPr>
                <w:i/>
                <w:color w:val="808080" w:themeColor="background1" w:themeShade="80"/>
              </w:rPr>
              <w:t xml:space="preserve">Over time, </w:t>
            </w:r>
            <w:r w:rsidRPr="00406ABE">
              <w:rPr>
                <w:color w:val="808080" w:themeColor="background1" w:themeShade="80"/>
              </w:rPr>
              <w:t xml:space="preserve">how pupil monitoring and self-regulation could be facilitated </w:t>
            </w:r>
            <w:r w:rsidRPr="00406ABE">
              <w:rPr>
                <w:i/>
                <w:color w:val="808080" w:themeColor="background1" w:themeShade="80"/>
              </w:rPr>
              <w:t>(F5)</w:t>
            </w:r>
          </w:p>
          <w:p w14:paraId="3FBD5D5F" w14:textId="77777777" w:rsidR="00406ABE" w:rsidRPr="00406ABE" w:rsidRDefault="00406ABE" w:rsidP="00406ABE">
            <w:pPr>
              <w:rPr>
                <w:color w:val="808080" w:themeColor="background1" w:themeShade="80"/>
                <w:sz w:val="21"/>
                <w:szCs w:val="21"/>
              </w:rPr>
            </w:pPr>
            <w:r w:rsidRPr="00406ABE">
              <w:rPr>
                <w:color w:val="808080" w:themeColor="background1" w:themeShade="80"/>
                <w:sz w:val="21"/>
                <w:szCs w:val="21"/>
              </w:rPr>
              <w:t>Revisit or extend prior reading as appropriate.</w:t>
            </w:r>
          </w:p>
          <w:p w14:paraId="5EB3D203" w14:textId="77777777" w:rsidR="00406ABE" w:rsidRPr="00406ABE" w:rsidRDefault="00406ABE" w:rsidP="00406ABE">
            <w:pPr>
              <w:rPr>
                <w:rFonts w:cstheme="minorHAnsi"/>
                <w:color w:val="808080" w:themeColor="background1" w:themeShade="80"/>
                <w:sz w:val="18"/>
                <w:szCs w:val="20"/>
                <w:shd w:val="clear" w:color="auto" w:fill="FFFFFF"/>
              </w:rPr>
            </w:pPr>
          </w:p>
          <w:p w14:paraId="3EA8D1CC" w14:textId="77777777" w:rsidR="00406ABE" w:rsidRDefault="00406ABE" w:rsidP="00406ABE">
            <w:pPr>
              <w:rPr>
                <w:rFonts w:cstheme="minorHAnsi"/>
                <w:color w:val="808080" w:themeColor="background1" w:themeShade="80"/>
                <w:sz w:val="18"/>
                <w:szCs w:val="20"/>
                <w:shd w:val="clear" w:color="auto" w:fill="FFFFFF"/>
              </w:rPr>
            </w:pPr>
            <w:r w:rsidRPr="00406ABE">
              <w:rPr>
                <w:rFonts w:cstheme="minorHAnsi"/>
                <w:color w:val="808080" w:themeColor="background1" w:themeShade="80"/>
                <w:sz w:val="18"/>
                <w:szCs w:val="20"/>
                <w:shd w:val="clear" w:color="auto" w:fill="FFFFFF"/>
              </w:rPr>
              <w:t>(If you wish to extend your reading this offers some interesting perspectives: Scott, I.M., 2020. Beyond ‘driving’: The relationship between assessment, performance and learning. </w:t>
            </w:r>
            <w:r w:rsidRPr="00406ABE">
              <w:rPr>
                <w:rFonts w:cstheme="minorHAnsi"/>
                <w:i/>
                <w:iCs/>
                <w:color w:val="808080" w:themeColor="background1" w:themeShade="80"/>
                <w:sz w:val="18"/>
                <w:szCs w:val="20"/>
                <w:shd w:val="clear" w:color="auto" w:fill="FFFFFF"/>
              </w:rPr>
              <w:t>Medical education</w:t>
            </w:r>
            <w:r w:rsidRPr="00406ABE">
              <w:rPr>
                <w:rFonts w:cstheme="minorHAnsi"/>
                <w:color w:val="808080" w:themeColor="background1" w:themeShade="80"/>
                <w:sz w:val="18"/>
                <w:szCs w:val="20"/>
                <w:shd w:val="clear" w:color="auto" w:fill="FFFFFF"/>
              </w:rPr>
              <w:t>, </w:t>
            </w:r>
            <w:r w:rsidRPr="00406ABE">
              <w:rPr>
                <w:rFonts w:cstheme="minorHAnsi"/>
                <w:i/>
                <w:iCs/>
                <w:color w:val="808080" w:themeColor="background1" w:themeShade="80"/>
                <w:sz w:val="18"/>
                <w:szCs w:val="20"/>
                <w:shd w:val="clear" w:color="auto" w:fill="FFFFFF"/>
              </w:rPr>
              <w:t>54</w:t>
            </w:r>
            <w:r w:rsidRPr="00406ABE">
              <w:rPr>
                <w:rFonts w:cstheme="minorHAnsi"/>
                <w:color w:val="808080" w:themeColor="background1" w:themeShade="80"/>
                <w:sz w:val="18"/>
                <w:szCs w:val="20"/>
                <w:shd w:val="clear" w:color="auto" w:fill="FFFFFF"/>
              </w:rPr>
              <w:t>(1), pp.54-59.)</w:t>
            </w:r>
          </w:p>
          <w:p w14:paraId="74F68FCA" w14:textId="7A7391AF" w:rsidR="00406ABE" w:rsidRPr="00406ABE" w:rsidRDefault="00406ABE" w:rsidP="00406ABE"/>
        </w:tc>
      </w:tr>
      <w:tr w:rsidR="00307DBF" w:rsidRPr="00EE0EF6" w14:paraId="281AD6EA" w14:textId="77777777" w:rsidTr="00832D43">
        <w:tc>
          <w:tcPr>
            <w:tcW w:w="9209" w:type="dxa"/>
            <w:gridSpan w:val="2"/>
          </w:tcPr>
          <w:p w14:paraId="749EA019" w14:textId="77777777" w:rsidR="00307DBF" w:rsidRPr="00EE0EF6" w:rsidRDefault="00307DBF" w:rsidP="00832D43">
            <w:pPr>
              <w:rPr>
                <w:b/>
              </w:rPr>
            </w:pPr>
            <w:r w:rsidRPr="00EE0EF6">
              <w:rPr>
                <w:b/>
              </w:rPr>
              <w:t>Summary of Discussion Points in the meeting:</w:t>
            </w:r>
          </w:p>
          <w:p w14:paraId="0470D506" w14:textId="1E361AB1" w:rsidR="009462A0" w:rsidRPr="00A84D20" w:rsidRDefault="008F0A0C" w:rsidP="00011D26">
            <w:pPr>
              <w:rPr>
                <w:color w:val="808080" w:themeColor="background1" w:themeShade="80"/>
              </w:rPr>
            </w:pPr>
            <w:r w:rsidRPr="00A84D20">
              <w:rPr>
                <w:color w:val="808080" w:themeColor="background1" w:themeShade="80"/>
                <w:sz w:val="20"/>
              </w:rPr>
              <w:t xml:space="preserve">Talkthru: Talk us through the strategies you noticed teachers used to check for understanding during the lesson, and what you took from this in terms of how you might plan for </w:t>
            </w:r>
            <w:proofErr w:type="gramStart"/>
            <w:r w:rsidRPr="00A84D20">
              <w:rPr>
                <w:color w:val="808080" w:themeColor="background1" w:themeShade="80"/>
                <w:sz w:val="20"/>
              </w:rPr>
              <w:t>assessment.(</w:t>
            </w:r>
            <w:proofErr w:type="gramEnd"/>
            <w:r w:rsidRPr="00A84D20">
              <w:rPr>
                <w:color w:val="808080" w:themeColor="background1" w:themeShade="80"/>
                <w:sz w:val="20"/>
              </w:rPr>
              <w:t>F4)</w:t>
            </w:r>
          </w:p>
          <w:p w14:paraId="77A8F70E" w14:textId="77777777" w:rsidR="00011D26" w:rsidRPr="00A84D20" w:rsidRDefault="00011D26" w:rsidP="00011D26"/>
        </w:tc>
      </w:tr>
      <w:tr w:rsidR="006510CB" w:rsidRPr="00EE0EF6" w14:paraId="367B776F" w14:textId="77777777" w:rsidTr="00911465">
        <w:trPr>
          <w:trHeight w:val="274"/>
        </w:trPr>
        <w:tc>
          <w:tcPr>
            <w:tcW w:w="9209" w:type="dxa"/>
            <w:gridSpan w:val="2"/>
          </w:tcPr>
          <w:p w14:paraId="0C085BEB" w14:textId="77777777" w:rsidR="00A84D20" w:rsidRDefault="00A84D20" w:rsidP="00A84D20">
            <w:r w:rsidRPr="00EE0EF6">
              <w:rPr>
                <w:b/>
              </w:rPr>
              <w:t xml:space="preserve">Review of Progress: </w:t>
            </w:r>
            <w:r>
              <w:t xml:space="preserve">Identify </w:t>
            </w:r>
            <w:r w:rsidRPr="00EE0EF6">
              <w:t>strengt</w:t>
            </w:r>
            <w:r>
              <w:t>hs, linked to CARD</w:t>
            </w:r>
            <w:r w:rsidRPr="00EE0EF6">
              <w:t>.</w:t>
            </w:r>
          </w:p>
          <w:tbl>
            <w:tblPr>
              <w:tblStyle w:val="TableGrid"/>
              <w:tblW w:w="0" w:type="auto"/>
              <w:tblLook w:val="04A0" w:firstRow="1" w:lastRow="0" w:firstColumn="1" w:lastColumn="0" w:noHBand="0" w:noVBand="1"/>
            </w:tblPr>
            <w:tblGrid>
              <w:gridCol w:w="3729"/>
              <w:gridCol w:w="5080"/>
            </w:tblGrid>
            <w:tr w:rsidR="00A84D20" w14:paraId="50360F0B" w14:textId="77777777" w:rsidTr="00414C74">
              <w:trPr>
                <w:trHeight w:val="277"/>
              </w:trPr>
              <w:tc>
                <w:tcPr>
                  <w:tcW w:w="3729" w:type="dxa"/>
                </w:tcPr>
                <w:p w14:paraId="37BAEC49" w14:textId="77777777" w:rsidR="00A84D20" w:rsidRDefault="00A84D20" w:rsidP="00A84D20">
                  <w:r>
                    <w:t>Curriculum Area: (highlight)</w:t>
                  </w:r>
                </w:p>
              </w:tc>
              <w:tc>
                <w:tcPr>
                  <w:tcW w:w="5080" w:type="dxa"/>
                </w:tcPr>
                <w:p w14:paraId="190782EA" w14:textId="77777777" w:rsidR="00A84D20" w:rsidRDefault="00A84D20" w:rsidP="00A84D20">
                  <w:r>
                    <w:t>(Specifics if appropriate)</w:t>
                  </w:r>
                </w:p>
              </w:tc>
            </w:tr>
            <w:tr w:rsidR="00A84D20" w14:paraId="7F2150D4" w14:textId="77777777" w:rsidTr="00414C74">
              <w:trPr>
                <w:trHeight w:val="261"/>
              </w:trPr>
              <w:tc>
                <w:tcPr>
                  <w:tcW w:w="3729" w:type="dxa"/>
                </w:tcPr>
                <w:p w14:paraId="44EBF023" w14:textId="77777777" w:rsidR="00A84D20" w:rsidRDefault="00A84D20" w:rsidP="00A84D20">
                  <w:r>
                    <w:t>B: Professional Behaviours and Values</w:t>
                  </w:r>
                </w:p>
              </w:tc>
              <w:tc>
                <w:tcPr>
                  <w:tcW w:w="5080" w:type="dxa"/>
                </w:tcPr>
                <w:p w14:paraId="2A685212" w14:textId="77777777" w:rsidR="00A84D20" w:rsidRDefault="00A84D20" w:rsidP="00A84D20"/>
              </w:tc>
            </w:tr>
            <w:tr w:rsidR="00A84D20" w14:paraId="2733847E" w14:textId="77777777" w:rsidTr="00414C74">
              <w:trPr>
                <w:trHeight w:val="277"/>
              </w:trPr>
              <w:tc>
                <w:tcPr>
                  <w:tcW w:w="3729" w:type="dxa"/>
                </w:tcPr>
                <w:p w14:paraId="3C26E27B" w14:textId="77777777" w:rsidR="00A84D20" w:rsidRDefault="00A84D20" w:rsidP="00A84D20">
                  <w:r>
                    <w:t>C: Behaviour and Relationships</w:t>
                  </w:r>
                </w:p>
              </w:tc>
              <w:tc>
                <w:tcPr>
                  <w:tcW w:w="5080" w:type="dxa"/>
                </w:tcPr>
                <w:p w14:paraId="3ACB6020" w14:textId="77777777" w:rsidR="00A84D20" w:rsidRDefault="00A84D20" w:rsidP="00A84D20"/>
              </w:tc>
            </w:tr>
            <w:tr w:rsidR="00A84D20" w14:paraId="44A8BC4A" w14:textId="77777777" w:rsidTr="00414C74">
              <w:trPr>
                <w:trHeight w:val="261"/>
              </w:trPr>
              <w:tc>
                <w:tcPr>
                  <w:tcW w:w="3729" w:type="dxa"/>
                </w:tcPr>
                <w:p w14:paraId="7E6E9994" w14:textId="77777777" w:rsidR="00A84D20" w:rsidRDefault="00A84D20" w:rsidP="00A84D20">
                  <w:r>
                    <w:t>D: Pedagogy</w:t>
                  </w:r>
                </w:p>
              </w:tc>
              <w:tc>
                <w:tcPr>
                  <w:tcW w:w="5080" w:type="dxa"/>
                </w:tcPr>
                <w:p w14:paraId="7406D1BA" w14:textId="77777777" w:rsidR="00A84D20" w:rsidRDefault="00A84D20" w:rsidP="00A84D20"/>
              </w:tc>
            </w:tr>
            <w:tr w:rsidR="00A84D20" w14:paraId="355768C0" w14:textId="77777777" w:rsidTr="00414C74">
              <w:trPr>
                <w:trHeight w:val="277"/>
              </w:trPr>
              <w:tc>
                <w:tcPr>
                  <w:tcW w:w="3729" w:type="dxa"/>
                </w:tcPr>
                <w:p w14:paraId="184C3622" w14:textId="77777777" w:rsidR="00A84D20" w:rsidRDefault="00A84D20" w:rsidP="00A84D20">
                  <w:r>
                    <w:t>E: Curriculum</w:t>
                  </w:r>
                </w:p>
              </w:tc>
              <w:tc>
                <w:tcPr>
                  <w:tcW w:w="5080" w:type="dxa"/>
                </w:tcPr>
                <w:p w14:paraId="3EC56243" w14:textId="77777777" w:rsidR="00A84D20" w:rsidRDefault="00A84D20" w:rsidP="00A84D20"/>
              </w:tc>
            </w:tr>
            <w:tr w:rsidR="00A84D20" w14:paraId="341F0895" w14:textId="77777777" w:rsidTr="00414C74">
              <w:trPr>
                <w:trHeight w:val="261"/>
              </w:trPr>
              <w:tc>
                <w:tcPr>
                  <w:tcW w:w="3729" w:type="dxa"/>
                </w:tcPr>
                <w:p w14:paraId="755A615E" w14:textId="77777777" w:rsidR="00A84D20" w:rsidRDefault="00A84D20" w:rsidP="00A84D20">
                  <w:r>
                    <w:t xml:space="preserve">F: Assessment </w:t>
                  </w:r>
                </w:p>
              </w:tc>
              <w:tc>
                <w:tcPr>
                  <w:tcW w:w="5080" w:type="dxa"/>
                </w:tcPr>
                <w:p w14:paraId="27564843" w14:textId="77777777" w:rsidR="00A84D20" w:rsidRDefault="00A84D20" w:rsidP="00A84D20"/>
              </w:tc>
            </w:tr>
          </w:tbl>
          <w:p w14:paraId="0A7C16E5" w14:textId="77777777" w:rsidR="006510CB" w:rsidRPr="00EE0EF6" w:rsidRDefault="006510CB" w:rsidP="00911465">
            <w:pPr>
              <w:rPr>
                <w:b/>
              </w:rPr>
            </w:pPr>
          </w:p>
          <w:p w14:paraId="5586FBEC" w14:textId="77777777" w:rsidR="006510CB" w:rsidRPr="00EE0EF6" w:rsidRDefault="006510CB" w:rsidP="00911465"/>
        </w:tc>
      </w:tr>
      <w:tr w:rsidR="00307DBF" w:rsidRPr="00EE0EF6" w14:paraId="2652B9A0" w14:textId="77777777" w:rsidTr="00832D43">
        <w:tc>
          <w:tcPr>
            <w:tcW w:w="4508" w:type="dxa"/>
          </w:tcPr>
          <w:p w14:paraId="19B8AD0C" w14:textId="77777777" w:rsidR="00307DBF" w:rsidRPr="00EE0EF6" w:rsidRDefault="00307DBF" w:rsidP="00832D43">
            <w:pPr>
              <w:rPr>
                <w:b/>
              </w:rPr>
            </w:pPr>
            <w:r w:rsidRPr="00EE0EF6">
              <w:rPr>
                <w:b/>
              </w:rPr>
              <w:t xml:space="preserve">Targets: </w:t>
            </w:r>
          </w:p>
          <w:p w14:paraId="5CD35F6D" w14:textId="77777777" w:rsidR="00307DBF" w:rsidRPr="00EE0EF6" w:rsidRDefault="00307DBF" w:rsidP="00832D43">
            <w:pPr>
              <w:rPr>
                <w:b/>
              </w:rPr>
            </w:pPr>
          </w:p>
          <w:p w14:paraId="3400D009" w14:textId="77777777" w:rsidR="00307DBF" w:rsidRPr="00EE0EF6" w:rsidRDefault="00307DBF" w:rsidP="00832D43"/>
        </w:tc>
        <w:tc>
          <w:tcPr>
            <w:tcW w:w="4701" w:type="dxa"/>
          </w:tcPr>
          <w:p w14:paraId="1E39B147" w14:textId="77777777" w:rsidR="00307DBF" w:rsidRPr="00EE0EF6" w:rsidRDefault="00307DBF" w:rsidP="00832D43">
            <w:r w:rsidRPr="00EE0EF6">
              <w:rPr>
                <w:b/>
              </w:rPr>
              <w:t>Strategies for meeting targets:</w:t>
            </w:r>
          </w:p>
        </w:tc>
      </w:tr>
      <w:bookmarkEnd w:id="2"/>
    </w:tbl>
    <w:p w14:paraId="4EA7F7E1" w14:textId="77777777" w:rsidR="0063168D" w:rsidRDefault="0063168D" w:rsidP="006F4245">
      <w:pPr>
        <w:spacing w:after="0"/>
        <w:contextualSpacing/>
      </w:pPr>
    </w:p>
    <w:p w14:paraId="1CDD5AE4" w14:textId="77777777" w:rsidR="0063168D" w:rsidRDefault="0063168D">
      <w:r>
        <w:br w:type="page"/>
      </w:r>
    </w:p>
    <w:p w14:paraId="72F4A2BC" w14:textId="11DCE6BA" w:rsidR="00307DBF" w:rsidRDefault="00500D6C" w:rsidP="00011D26">
      <w:pPr>
        <w:pStyle w:val="Heading2"/>
      </w:pPr>
      <w:r w:rsidRPr="00CB1196">
        <w:rPr>
          <w:noProof/>
          <w:lang w:eastAsia="en-GB"/>
        </w:rPr>
        <w:lastRenderedPageBreak/>
        <w:drawing>
          <wp:anchor distT="0" distB="0" distL="114300" distR="114300" simplePos="0" relativeHeight="251663360" behindDoc="1" locked="0" layoutInCell="1" allowOverlap="1" wp14:anchorId="43AA32BB" wp14:editId="73690978">
            <wp:simplePos x="0" y="0"/>
            <wp:positionH relativeFrom="column">
              <wp:posOffset>4365172</wp:posOffset>
            </wp:positionH>
            <wp:positionV relativeFrom="paragraph">
              <wp:posOffset>-414292</wp:posOffset>
            </wp:positionV>
            <wp:extent cx="1463675" cy="522111"/>
            <wp:effectExtent l="0" t="0" r="3175" b="0"/>
            <wp:wrapNone/>
            <wp:docPr id="3" name="Picture 3"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D26">
        <w:t>Week 1</w:t>
      </w:r>
      <w:r w:rsidR="00D56D9A">
        <w:t>1</w:t>
      </w:r>
      <w:r w:rsidR="00011D26">
        <w:t xml:space="preserve">  </w:t>
      </w:r>
    </w:p>
    <w:tbl>
      <w:tblPr>
        <w:tblStyle w:val="TableGrid5"/>
        <w:tblW w:w="9209" w:type="dxa"/>
        <w:tblLook w:val="04A0" w:firstRow="1" w:lastRow="0" w:firstColumn="1" w:lastColumn="0" w:noHBand="0" w:noVBand="1"/>
      </w:tblPr>
      <w:tblGrid>
        <w:gridCol w:w="4508"/>
        <w:gridCol w:w="4701"/>
      </w:tblGrid>
      <w:tr w:rsidR="009D250F" w:rsidRPr="00EE0EF6" w14:paraId="69500F00" w14:textId="77777777" w:rsidTr="00246724">
        <w:tc>
          <w:tcPr>
            <w:tcW w:w="9209" w:type="dxa"/>
            <w:gridSpan w:val="2"/>
            <w:shd w:val="clear" w:color="auto" w:fill="F2F2F2" w:themeFill="background1" w:themeFillShade="F2"/>
          </w:tcPr>
          <w:p w14:paraId="4E3F3138" w14:textId="2AED92AB" w:rsidR="009D250F" w:rsidRPr="00EE0EF6" w:rsidRDefault="009D250F" w:rsidP="00832D43">
            <w:pPr>
              <w:rPr>
                <w:b/>
              </w:rPr>
            </w:pPr>
            <w:bookmarkStart w:id="3" w:name="_Hlk175733232"/>
            <w:r w:rsidRPr="00EE0EF6">
              <w:rPr>
                <w:b/>
              </w:rPr>
              <w:t>Date</w:t>
            </w:r>
            <w:r>
              <w:rPr>
                <w:b/>
              </w:rPr>
              <w:t xml:space="preserve"> of meeting</w:t>
            </w:r>
            <w:r w:rsidRPr="00EE0EF6">
              <w:rPr>
                <w:b/>
              </w:rPr>
              <w:t>:</w:t>
            </w:r>
          </w:p>
        </w:tc>
      </w:tr>
      <w:tr w:rsidR="009D250F" w:rsidRPr="00EE0EF6" w14:paraId="3A937E43" w14:textId="77777777" w:rsidTr="009D250F">
        <w:tc>
          <w:tcPr>
            <w:tcW w:w="9209" w:type="dxa"/>
            <w:gridSpan w:val="2"/>
            <w:shd w:val="clear" w:color="auto" w:fill="E2EFD9" w:themeFill="accent6" w:themeFillTint="33"/>
          </w:tcPr>
          <w:p w14:paraId="7AD19E85" w14:textId="69848369" w:rsidR="009D250F" w:rsidRPr="005440C2" w:rsidRDefault="009D250F" w:rsidP="009D250F">
            <w:pPr>
              <w:rPr>
                <w:b/>
              </w:rPr>
            </w:pPr>
            <w:r w:rsidRPr="005440C2">
              <w:rPr>
                <w:b/>
              </w:rPr>
              <w:t>w/c 1</w:t>
            </w:r>
            <w:r w:rsidR="002A3DE2">
              <w:rPr>
                <w:b/>
              </w:rPr>
              <w:t>0</w:t>
            </w:r>
            <w:r w:rsidRPr="005440C2">
              <w:rPr>
                <w:b/>
              </w:rPr>
              <w:t xml:space="preserve"> November</w:t>
            </w:r>
          </w:p>
          <w:p w14:paraId="56BB5B56" w14:textId="77777777" w:rsidR="009D250F" w:rsidRPr="005440C2" w:rsidRDefault="009D250F" w:rsidP="009D250F">
            <w:pPr>
              <w:rPr>
                <w:b/>
              </w:rPr>
            </w:pPr>
            <w:r w:rsidRPr="005440C2">
              <w:rPr>
                <w:b/>
              </w:rPr>
              <w:t>Weekly Focus:</w:t>
            </w:r>
            <w:r>
              <w:t xml:space="preserve"> </w:t>
            </w:r>
            <w:r w:rsidRPr="0026252F">
              <w:rPr>
                <w:b/>
              </w:rPr>
              <w:t>Behaviour and Relationships</w:t>
            </w:r>
          </w:p>
          <w:p w14:paraId="0ECF1CE0" w14:textId="6CABD85E" w:rsidR="009D250F" w:rsidRPr="00EE0EF6" w:rsidRDefault="009D250F" w:rsidP="009D250F">
            <w:pPr>
              <w:rPr>
                <w:b/>
              </w:rPr>
            </w:pPr>
            <w:r>
              <w:t>CARD A: (</w:t>
            </w:r>
            <w:r w:rsidRPr="00B75101">
              <w:t xml:space="preserve">C) Behaviour and Relationships </w:t>
            </w:r>
            <w:r>
              <w:t>CCF1 (S7, S1)</w:t>
            </w:r>
          </w:p>
        </w:tc>
      </w:tr>
      <w:tr w:rsidR="00307DBF" w:rsidRPr="00EE0EF6" w14:paraId="016B25DD" w14:textId="77777777" w:rsidTr="00832D43">
        <w:trPr>
          <w:trHeight w:val="783"/>
        </w:trPr>
        <w:tc>
          <w:tcPr>
            <w:tcW w:w="9209" w:type="dxa"/>
            <w:gridSpan w:val="2"/>
          </w:tcPr>
          <w:p w14:paraId="3F5C7527" w14:textId="77777777" w:rsidR="00307DBF" w:rsidRPr="00406ABE" w:rsidRDefault="00957E2D" w:rsidP="00832D43">
            <w:pPr>
              <w:rPr>
                <w:b/>
                <w:color w:val="808080" w:themeColor="background1" w:themeShade="80"/>
              </w:rPr>
            </w:pPr>
            <w:r w:rsidRPr="00406ABE">
              <w:rPr>
                <w:b/>
                <w:color w:val="808080" w:themeColor="background1" w:themeShade="80"/>
              </w:rPr>
              <w:t>Student Reflections - response to Student Reflection prompts</w:t>
            </w:r>
          </w:p>
          <w:p w14:paraId="545D4997" w14:textId="77777777" w:rsidR="009D250F" w:rsidRPr="00406ABE" w:rsidRDefault="009D250F" w:rsidP="009D250F">
            <w:pPr>
              <w:rPr>
                <w:color w:val="808080" w:themeColor="background1" w:themeShade="80"/>
              </w:rPr>
            </w:pPr>
            <w:r w:rsidRPr="00406ABE">
              <w:rPr>
                <w:color w:val="808080" w:themeColor="background1" w:themeShade="80"/>
              </w:rPr>
              <w:t>Consider:</w:t>
            </w:r>
          </w:p>
          <w:p w14:paraId="19DD0F0F" w14:textId="77777777" w:rsidR="009D250F" w:rsidRPr="00406ABE" w:rsidRDefault="009D250F" w:rsidP="009D250F">
            <w:pPr>
              <w:rPr>
                <w:color w:val="808080" w:themeColor="background1" w:themeShade="80"/>
              </w:rPr>
            </w:pPr>
            <w:r w:rsidRPr="00406ABE">
              <w:rPr>
                <w:color w:val="808080" w:themeColor="background1" w:themeShade="80"/>
              </w:rPr>
              <w:t>• What does Bennett (2019) mean by proactive behaviour management and routines? To what extent have you been able to implement proactive and reactive behaviour management strategies so far in this placement?</w:t>
            </w:r>
          </w:p>
          <w:p w14:paraId="509766D3" w14:textId="77777777" w:rsidR="009D250F" w:rsidRPr="00406ABE" w:rsidRDefault="009D250F" w:rsidP="009D250F">
            <w:pPr>
              <w:rPr>
                <w:color w:val="808080" w:themeColor="background1" w:themeShade="80"/>
              </w:rPr>
            </w:pPr>
            <w:r w:rsidRPr="00406ABE">
              <w:rPr>
                <w:color w:val="808080" w:themeColor="background1" w:themeShade="80"/>
              </w:rPr>
              <w:t>• Why is it important to know a school’s sanction and reward systems before you start teaching? What rewards, consequences and sanctions do you consistently use to support positive behaviour?</w:t>
            </w:r>
          </w:p>
          <w:p w14:paraId="3B267A9F" w14:textId="77777777" w:rsidR="00307DBF" w:rsidRPr="00406ABE" w:rsidRDefault="009D250F" w:rsidP="009D250F">
            <w:pPr>
              <w:rPr>
                <w:i/>
                <w:color w:val="808080" w:themeColor="background1" w:themeShade="80"/>
              </w:rPr>
            </w:pPr>
            <w:r w:rsidRPr="00406ABE">
              <w:rPr>
                <w:color w:val="808080" w:themeColor="background1" w:themeShade="80"/>
              </w:rPr>
              <w:t xml:space="preserve">• What behaviour management targets do you see as a priority for the remaining weeks of this placement, and how might you address these, and what are the key takeaways for Phase B? </w:t>
            </w:r>
            <w:r w:rsidRPr="00406ABE">
              <w:rPr>
                <w:i/>
                <w:color w:val="808080" w:themeColor="background1" w:themeShade="80"/>
              </w:rPr>
              <w:t>(C1-C9)</w:t>
            </w:r>
          </w:p>
          <w:p w14:paraId="600B9D42" w14:textId="77777777" w:rsidR="009D250F" w:rsidRPr="00406ABE" w:rsidRDefault="009D250F" w:rsidP="009D250F">
            <w:pPr>
              <w:snapToGrid w:val="0"/>
              <w:rPr>
                <w:rFonts w:cstheme="minorHAnsi"/>
                <w:color w:val="808080" w:themeColor="background1" w:themeShade="80"/>
              </w:rPr>
            </w:pPr>
            <w:r w:rsidRPr="00406ABE">
              <w:rPr>
                <w:rFonts w:cstheme="minorHAnsi"/>
                <w:color w:val="808080" w:themeColor="background1" w:themeShade="80"/>
              </w:rPr>
              <w:t xml:space="preserve">Bennett, T. (2019) </w:t>
            </w:r>
            <w:hyperlink r:id="rId12" w:history="1">
              <w:r w:rsidRPr="00406ABE">
                <w:rPr>
                  <w:rStyle w:val="Hyperlink"/>
                  <w:rFonts w:cstheme="minorHAnsi"/>
                  <w:i/>
                  <w:color w:val="808080" w:themeColor="background1" w:themeShade="80"/>
                </w:rPr>
                <w:t>Beginning teacher’s behaviour toolkit</w:t>
              </w:r>
              <w:r w:rsidRPr="00406ABE">
                <w:rPr>
                  <w:rStyle w:val="Hyperlink"/>
                  <w:rFonts w:cstheme="minorHAnsi"/>
                  <w:color w:val="808080" w:themeColor="background1" w:themeShade="80"/>
                </w:rPr>
                <w:t>.</w:t>
              </w:r>
            </w:hyperlink>
            <w:r w:rsidRPr="00406ABE">
              <w:rPr>
                <w:rFonts w:cstheme="minorHAnsi"/>
                <w:color w:val="808080" w:themeColor="background1" w:themeShade="80"/>
              </w:rPr>
              <w:t xml:space="preserve"> </w:t>
            </w:r>
          </w:p>
          <w:p w14:paraId="389CCF5C" w14:textId="77777777" w:rsidR="009D250F" w:rsidRPr="00406ABE" w:rsidRDefault="009D250F" w:rsidP="009D250F">
            <w:pPr>
              <w:snapToGrid w:val="0"/>
              <w:rPr>
                <w:rFonts w:cstheme="minorHAnsi"/>
                <w:color w:val="808080" w:themeColor="background1" w:themeShade="80"/>
              </w:rPr>
            </w:pPr>
            <w:r w:rsidRPr="00406ABE">
              <w:rPr>
                <w:color w:val="808080" w:themeColor="background1" w:themeShade="80"/>
                <w:sz w:val="21"/>
                <w:szCs w:val="21"/>
              </w:rPr>
              <w:t xml:space="preserve">EEF guidance report on improving behaviour. </w:t>
            </w:r>
          </w:p>
          <w:p w14:paraId="03F2A410" w14:textId="77777777" w:rsidR="009D250F" w:rsidRDefault="002A3DE2" w:rsidP="009D250F">
            <w:pPr>
              <w:rPr>
                <w:rStyle w:val="Hyperlink"/>
                <w:rFonts w:cstheme="minorHAnsi"/>
                <w:color w:val="808080" w:themeColor="background1" w:themeShade="80"/>
                <w:sz w:val="18"/>
              </w:rPr>
            </w:pPr>
            <w:hyperlink r:id="rId13" w:history="1">
              <w:r w:rsidR="009D250F" w:rsidRPr="00406ABE">
                <w:rPr>
                  <w:rStyle w:val="Hyperlink"/>
                  <w:rFonts w:cstheme="minorHAnsi"/>
                  <w:color w:val="808080" w:themeColor="background1" w:themeShade="80"/>
                  <w:sz w:val="18"/>
                </w:rPr>
                <w:t>https://educationendowmentfoundation.org.uk/education-evidence/guidance-reports/behaviour</w:t>
              </w:r>
            </w:hyperlink>
          </w:p>
          <w:p w14:paraId="59072033" w14:textId="3488ECD6" w:rsidR="00406ABE" w:rsidRPr="00406ABE" w:rsidRDefault="00406ABE" w:rsidP="009D250F">
            <w:pPr>
              <w:rPr>
                <w:iCs/>
              </w:rPr>
            </w:pPr>
          </w:p>
        </w:tc>
      </w:tr>
      <w:tr w:rsidR="00307DBF" w:rsidRPr="00EE0EF6" w14:paraId="454D1A80" w14:textId="77777777" w:rsidTr="00832D43">
        <w:tc>
          <w:tcPr>
            <w:tcW w:w="9209" w:type="dxa"/>
            <w:gridSpan w:val="2"/>
          </w:tcPr>
          <w:p w14:paraId="069840E4" w14:textId="77777777" w:rsidR="00307DBF" w:rsidRPr="00EE0EF6" w:rsidRDefault="00307DBF" w:rsidP="00832D43">
            <w:pPr>
              <w:rPr>
                <w:b/>
              </w:rPr>
            </w:pPr>
            <w:r w:rsidRPr="00EE0EF6">
              <w:rPr>
                <w:b/>
              </w:rPr>
              <w:t>Summary of Discussion Points in the meeting:</w:t>
            </w:r>
          </w:p>
          <w:p w14:paraId="19FE27C0" w14:textId="4BAC964C" w:rsidR="00307DBF" w:rsidRPr="00A84D20" w:rsidRDefault="008F0A0C" w:rsidP="00307DBF">
            <w:pPr>
              <w:rPr>
                <w:color w:val="808080" w:themeColor="background1" w:themeShade="80"/>
              </w:rPr>
            </w:pPr>
            <w:r w:rsidRPr="00A84D20">
              <w:rPr>
                <w:color w:val="808080" w:themeColor="background1" w:themeShade="80"/>
                <w:sz w:val="20"/>
              </w:rPr>
              <w:t xml:space="preserve">Talkthru: Talk us through an example of when you drew on the school policies to support behaviour management. How successful do you think your actions were and what might you do in future to lessen the requirement for direct intervention? </w:t>
            </w:r>
            <w:r w:rsidRPr="00A84D20">
              <w:rPr>
                <w:i/>
                <w:color w:val="808080" w:themeColor="background1" w:themeShade="80"/>
                <w:sz w:val="20"/>
              </w:rPr>
              <w:t>(C1- C6)</w:t>
            </w:r>
          </w:p>
          <w:p w14:paraId="4647A336" w14:textId="77777777" w:rsidR="00011D26" w:rsidRPr="00A84D20" w:rsidRDefault="00011D26" w:rsidP="00307DBF"/>
        </w:tc>
      </w:tr>
      <w:tr w:rsidR="006510CB" w:rsidRPr="00EE0EF6" w14:paraId="0F07CCDF" w14:textId="77777777" w:rsidTr="00911465">
        <w:trPr>
          <w:trHeight w:val="274"/>
        </w:trPr>
        <w:tc>
          <w:tcPr>
            <w:tcW w:w="9209" w:type="dxa"/>
            <w:gridSpan w:val="2"/>
          </w:tcPr>
          <w:p w14:paraId="25991898" w14:textId="77777777" w:rsidR="00A84D20" w:rsidRDefault="00A84D20" w:rsidP="00A84D20">
            <w:r w:rsidRPr="00EE0EF6">
              <w:rPr>
                <w:b/>
              </w:rPr>
              <w:t xml:space="preserve">Review of Progress: </w:t>
            </w:r>
            <w:r>
              <w:t xml:space="preserve">Identify </w:t>
            </w:r>
            <w:r w:rsidRPr="00EE0EF6">
              <w:t>strengt</w:t>
            </w:r>
            <w:r>
              <w:t>hs, linked to CARD</w:t>
            </w:r>
            <w:r w:rsidRPr="00EE0EF6">
              <w:t>.</w:t>
            </w:r>
          </w:p>
          <w:tbl>
            <w:tblPr>
              <w:tblStyle w:val="TableGrid"/>
              <w:tblW w:w="0" w:type="auto"/>
              <w:tblLook w:val="04A0" w:firstRow="1" w:lastRow="0" w:firstColumn="1" w:lastColumn="0" w:noHBand="0" w:noVBand="1"/>
            </w:tblPr>
            <w:tblGrid>
              <w:gridCol w:w="3729"/>
              <w:gridCol w:w="5080"/>
            </w:tblGrid>
            <w:tr w:rsidR="00A84D20" w14:paraId="5A2B608A" w14:textId="77777777" w:rsidTr="00414C74">
              <w:trPr>
                <w:trHeight w:val="277"/>
              </w:trPr>
              <w:tc>
                <w:tcPr>
                  <w:tcW w:w="3729" w:type="dxa"/>
                </w:tcPr>
                <w:p w14:paraId="7D51383C" w14:textId="77777777" w:rsidR="00A84D20" w:rsidRDefault="00A84D20" w:rsidP="00A84D20">
                  <w:r>
                    <w:t>Curriculum Area: (highlight)</w:t>
                  </w:r>
                </w:p>
              </w:tc>
              <w:tc>
                <w:tcPr>
                  <w:tcW w:w="5080" w:type="dxa"/>
                </w:tcPr>
                <w:p w14:paraId="2FE75EC4" w14:textId="77777777" w:rsidR="00A84D20" w:rsidRDefault="00A84D20" w:rsidP="00A84D20">
                  <w:r>
                    <w:t>(Specifics if appropriate)</w:t>
                  </w:r>
                </w:p>
              </w:tc>
            </w:tr>
            <w:tr w:rsidR="00A84D20" w14:paraId="174DF2E0" w14:textId="77777777" w:rsidTr="00414C74">
              <w:trPr>
                <w:trHeight w:val="261"/>
              </w:trPr>
              <w:tc>
                <w:tcPr>
                  <w:tcW w:w="3729" w:type="dxa"/>
                </w:tcPr>
                <w:p w14:paraId="4D237815" w14:textId="77777777" w:rsidR="00A84D20" w:rsidRDefault="00A84D20" w:rsidP="00A84D20">
                  <w:r>
                    <w:t>B: Professional Behaviours and Values</w:t>
                  </w:r>
                </w:p>
              </w:tc>
              <w:tc>
                <w:tcPr>
                  <w:tcW w:w="5080" w:type="dxa"/>
                </w:tcPr>
                <w:p w14:paraId="64C29152" w14:textId="77777777" w:rsidR="00A84D20" w:rsidRDefault="00A84D20" w:rsidP="00A84D20"/>
              </w:tc>
            </w:tr>
            <w:tr w:rsidR="00A84D20" w14:paraId="799E4368" w14:textId="77777777" w:rsidTr="00414C74">
              <w:trPr>
                <w:trHeight w:val="277"/>
              </w:trPr>
              <w:tc>
                <w:tcPr>
                  <w:tcW w:w="3729" w:type="dxa"/>
                </w:tcPr>
                <w:p w14:paraId="246B270F" w14:textId="77777777" w:rsidR="00A84D20" w:rsidRDefault="00A84D20" w:rsidP="00A84D20">
                  <w:r>
                    <w:t>C: Behaviour and Relationships</w:t>
                  </w:r>
                </w:p>
              </w:tc>
              <w:tc>
                <w:tcPr>
                  <w:tcW w:w="5080" w:type="dxa"/>
                </w:tcPr>
                <w:p w14:paraId="3DC64051" w14:textId="77777777" w:rsidR="00A84D20" w:rsidRDefault="00A84D20" w:rsidP="00A84D20"/>
              </w:tc>
            </w:tr>
            <w:tr w:rsidR="00A84D20" w14:paraId="139F3E8F" w14:textId="77777777" w:rsidTr="00414C74">
              <w:trPr>
                <w:trHeight w:val="261"/>
              </w:trPr>
              <w:tc>
                <w:tcPr>
                  <w:tcW w:w="3729" w:type="dxa"/>
                </w:tcPr>
                <w:p w14:paraId="478CE0C5" w14:textId="77777777" w:rsidR="00A84D20" w:rsidRDefault="00A84D20" w:rsidP="00A84D20">
                  <w:r>
                    <w:t>D: Pedagogy</w:t>
                  </w:r>
                </w:p>
              </w:tc>
              <w:tc>
                <w:tcPr>
                  <w:tcW w:w="5080" w:type="dxa"/>
                </w:tcPr>
                <w:p w14:paraId="0297C64E" w14:textId="77777777" w:rsidR="00A84D20" w:rsidRDefault="00A84D20" w:rsidP="00A84D20"/>
              </w:tc>
            </w:tr>
            <w:tr w:rsidR="00A84D20" w14:paraId="127A48DA" w14:textId="77777777" w:rsidTr="00414C74">
              <w:trPr>
                <w:trHeight w:val="277"/>
              </w:trPr>
              <w:tc>
                <w:tcPr>
                  <w:tcW w:w="3729" w:type="dxa"/>
                </w:tcPr>
                <w:p w14:paraId="5F2FAB79" w14:textId="77777777" w:rsidR="00A84D20" w:rsidRDefault="00A84D20" w:rsidP="00A84D20">
                  <w:r>
                    <w:t>E: Curriculum</w:t>
                  </w:r>
                </w:p>
              </w:tc>
              <w:tc>
                <w:tcPr>
                  <w:tcW w:w="5080" w:type="dxa"/>
                </w:tcPr>
                <w:p w14:paraId="42D2224A" w14:textId="77777777" w:rsidR="00A84D20" w:rsidRDefault="00A84D20" w:rsidP="00A84D20"/>
              </w:tc>
            </w:tr>
            <w:tr w:rsidR="00A84D20" w14:paraId="2CF86425" w14:textId="77777777" w:rsidTr="00414C74">
              <w:trPr>
                <w:trHeight w:val="261"/>
              </w:trPr>
              <w:tc>
                <w:tcPr>
                  <w:tcW w:w="3729" w:type="dxa"/>
                </w:tcPr>
                <w:p w14:paraId="7849901C" w14:textId="77777777" w:rsidR="00A84D20" w:rsidRDefault="00A84D20" w:rsidP="00A84D20">
                  <w:r>
                    <w:t xml:space="preserve">F: Assessment </w:t>
                  </w:r>
                </w:p>
              </w:tc>
              <w:tc>
                <w:tcPr>
                  <w:tcW w:w="5080" w:type="dxa"/>
                </w:tcPr>
                <w:p w14:paraId="392A75DD" w14:textId="77777777" w:rsidR="00A84D20" w:rsidRDefault="00A84D20" w:rsidP="00A84D20"/>
              </w:tc>
            </w:tr>
          </w:tbl>
          <w:p w14:paraId="7834759C" w14:textId="77777777" w:rsidR="0015683E" w:rsidRDefault="0015683E" w:rsidP="0015683E"/>
          <w:p w14:paraId="6205AE97" w14:textId="5026B682" w:rsidR="00A84D20" w:rsidRPr="00EE0EF6" w:rsidRDefault="00A84D20" w:rsidP="0015683E"/>
        </w:tc>
      </w:tr>
      <w:tr w:rsidR="00307DBF" w:rsidRPr="00EE0EF6" w14:paraId="066475B8" w14:textId="77777777" w:rsidTr="00832D43">
        <w:tc>
          <w:tcPr>
            <w:tcW w:w="4508" w:type="dxa"/>
          </w:tcPr>
          <w:p w14:paraId="0E6B86B2" w14:textId="77777777" w:rsidR="00307DBF" w:rsidRPr="00EE0EF6" w:rsidRDefault="00307DBF" w:rsidP="00832D43">
            <w:pPr>
              <w:rPr>
                <w:b/>
              </w:rPr>
            </w:pPr>
            <w:r w:rsidRPr="00EE0EF6">
              <w:rPr>
                <w:b/>
              </w:rPr>
              <w:t xml:space="preserve">Targets: </w:t>
            </w:r>
          </w:p>
          <w:p w14:paraId="4E1B0393" w14:textId="77777777" w:rsidR="00307DBF" w:rsidRPr="00EE0EF6" w:rsidRDefault="00307DBF" w:rsidP="00832D43">
            <w:pPr>
              <w:rPr>
                <w:b/>
              </w:rPr>
            </w:pPr>
          </w:p>
          <w:p w14:paraId="7D64FEFB" w14:textId="77777777" w:rsidR="00307DBF" w:rsidRPr="00EE0EF6" w:rsidRDefault="00307DBF" w:rsidP="00832D43"/>
        </w:tc>
        <w:tc>
          <w:tcPr>
            <w:tcW w:w="4701" w:type="dxa"/>
          </w:tcPr>
          <w:p w14:paraId="2696E88F" w14:textId="77777777" w:rsidR="00307DBF" w:rsidRPr="00EE0EF6" w:rsidRDefault="00307DBF" w:rsidP="00832D43">
            <w:r w:rsidRPr="00EE0EF6">
              <w:rPr>
                <w:b/>
              </w:rPr>
              <w:t>Strategies for meeting targets:</w:t>
            </w:r>
          </w:p>
        </w:tc>
      </w:tr>
      <w:bookmarkEnd w:id="3"/>
    </w:tbl>
    <w:p w14:paraId="5704B70F" w14:textId="77777777" w:rsidR="00011D26" w:rsidRDefault="00011D26" w:rsidP="006F4245">
      <w:pPr>
        <w:spacing w:after="0"/>
        <w:contextualSpacing/>
        <w:rPr>
          <w:b/>
        </w:rPr>
      </w:pPr>
    </w:p>
    <w:p w14:paraId="6AEFA286" w14:textId="77777777" w:rsidR="00011D26" w:rsidRDefault="00011D26" w:rsidP="00011D26">
      <w:r>
        <w:br w:type="page"/>
      </w:r>
    </w:p>
    <w:p w14:paraId="063AD3FD" w14:textId="370EBAED" w:rsidR="00307DBF" w:rsidRDefault="00500D6C" w:rsidP="00011D26">
      <w:pPr>
        <w:pStyle w:val="Heading2"/>
      </w:pPr>
      <w:r w:rsidRPr="00CB1196">
        <w:rPr>
          <w:noProof/>
          <w:lang w:eastAsia="en-GB"/>
        </w:rPr>
        <w:lastRenderedPageBreak/>
        <w:drawing>
          <wp:anchor distT="0" distB="0" distL="114300" distR="114300" simplePos="0" relativeHeight="251665408" behindDoc="1" locked="0" layoutInCell="1" allowOverlap="1" wp14:anchorId="1F9D431F" wp14:editId="6F24BFEB">
            <wp:simplePos x="0" y="0"/>
            <wp:positionH relativeFrom="column">
              <wp:posOffset>4365172</wp:posOffset>
            </wp:positionH>
            <wp:positionV relativeFrom="paragraph">
              <wp:posOffset>-381635</wp:posOffset>
            </wp:positionV>
            <wp:extent cx="1463675" cy="522111"/>
            <wp:effectExtent l="0" t="0" r="3175" b="0"/>
            <wp:wrapNone/>
            <wp:docPr id="4" name="Picture 4"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D26">
        <w:t>Week 1</w:t>
      </w:r>
      <w:r w:rsidR="00D56D9A">
        <w:t xml:space="preserve">2: </w:t>
      </w:r>
      <w:r w:rsidR="00D56D9A" w:rsidRPr="00D56D9A">
        <w:rPr>
          <w:b/>
          <w:bCs/>
        </w:rPr>
        <w:t>Interim Report</w:t>
      </w:r>
      <w:r w:rsidR="00D56D9A">
        <w:t xml:space="preserve"> </w:t>
      </w:r>
    </w:p>
    <w:tbl>
      <w:tblPr>
        <w:tblStyle w:val="TableGrid5"/>
        <w:tblW w:w="9209" w:type="dxa"/>
        <w:tblLook w:val="04A0" w:firstRow="1" w:lastRow="0" w:firstColumn="1" w:lastColumn="0" w:noHBand="0" w:noVBand="1"/>
      </w:tblPr>
      <w:tblGrid>
        <w:gridCol w:w="4508"/>
        <w:gridCol w:w="4701"/>
      </w:tblGrid>
      <w:tr w:rsidR="009D250F" w:rsidRPr="00EE0EF6" w14:paraId="5C35FD38" w14:textId="77777777" w:rsidTr="006B6513">
        <w:tc>
          <w:tcPr>
            <w:tcW w:w="9209" w:type="dxa"/>
            <w:gridSpan w:val="2"/>
            <w:shd w:val="clear" w:color="auto" w:fill="F2F2F2" w:themeFill="background1" w:themeFillShade="F2"/>
          </w:tcPr>
          <w:p w14:paraId="3C567792" w14:textId="77777777" w:rsidR="009D250F" w:rsidRPr="00EE0EF6" w:rsidRDefault="009D250F" w:rsidP="00832D43">
            <w:pPr>
              <w:rPr>
                <w:b/>
              </w:rPr>
            </w:pPr>
            <w:bookmarkStart w:id="4" w:name="_Hlk175733298"/>
            <w:r w:rsidRPr="00EE0EF6">
              <w:rPr>
                <w:b/>
              </w:rPr>
              <w:t>Date</w:t>
            </w:r>
            <w:r>
              <w:rPr>
                <w:b/>
              </w:rPr>
              <w:t xml:space="preserve"> of meeting</w:t>
            </w:r>
            <w:r w:rsidRPr="00EE0EF6">
              <w:rPr>
                <w:b/>
              </w:rPr>
              <w:t>:</w:t>
            </w:r>
          </w:p>
        </w:tc>
      </w:tr>
      <w:tr w:rsidR="009D250F" w:rsidRPr="00EE0EF6" w14:paraId="1198D9A8" w14:textId="77777777" w:rsidTr="009D250F">
        <w:trPr>
          <w:trHeight w:val="783"/>
        </w:trPr>
        <w:tc>
          <w:tcPr>
            <w:tcW w:w="9209" w:type="dxa"/>
            <w:gridSpan w:val="2"/>
            <w:shd w:val="clear" w:color="auto" w:fill="E2EFD9" w:themeFill="accent6" w:themeFillTint="33"/>
          </w:tcPr>
          <w:p w14:paraId="7756C0F0" w14:textId="093929B1" w:rsidR="009D250F" w:rsidRPr="0026252F" w:rsidRDefault="009D250F" w:rsidP="009D250F">
            <w:pPr>
              <w:rPr>
                <w:b/>
              </w:rPr>
            </w:pPr>
            <w:r w:rsidRPr="0026252F">
              <w:rPr>
                <w:b/>
              </w:rPr>
              <w:t xml:space="preserve">w/c </w:t>
            </w:r>
            <w:r w:rsidR="00294DEA">
              <w:rPr>
                <w:b/>
              </w:rPr>
              <w:t>1</w:t>
            </w:r>
            <w:r w:rsidR="002A3DE2">
              <w:rPr>
                <w:b/>
              </w:rPr>
              <w:t>7</w:t>
            </w:r>
            <w:r w:rsidRPr="0026252F">
              <w:rPr>
                <w:b/>
              </w:rPr>
              <w:t xml:space="preserve"> November </w:t>
            </w:r>
          </w:p>
          <w:p w14:paraId="5634A5A1" w14:textId="77777777" w:rsidR="009D250F" w:rsidRPr="0026252F" w:rsidRDefault="009D250F" w:rsidP="009D250F">
            <w:pPr>
              <w:rPr>
                <w:b/>
              </w:rPr>
            </w:pPr>
            <w:r w:rsidRPr="0026252F">
              <w:rPr>
                <w:b/>
              </w:rPr>
              <w:t>Weekly Focus:</w:t>
            </w:r>
            <w:r>
              <w:t xml:space="preserve"> </w:t>
            </w:r>
            <w:r w:rsidRPr="0026252F">
              <w:rPr>
                <w:b/>
              </w:rPr>
              <w:t>Connecting Planning and Assessment</w:t>
            </w:r>
          </w:p>
          <w:p w14:paraId="3CC307CD" w14:textId="77777777" w:rsidR="009D250F" w:rsidRDefault="009D250F" w:rsidP="009D250F">
            <w:r w:rsidRPr="0026252F">
              <w:t>CARD A:</w:t>
            </w:r>
            <w:r>
              <w:t xml:space="preserve"> (D) Pedagogy CCF2 (S4)</w:t>
            </w:r>
          </w:p>
          <w:p w14:paraId="6035F8DB" w14:textId="210F160C" w:rsidR="009D250F" w:rsidRDefault="009D250F" w:rsidP="009D250F">
            <w:pPr>
              <w:rPr>
                <w:b/>
              </w:rPr>
            </w:pPr>
            <w:r>
              <w:t xml:space="preserve">                </w:t>
            </w:r>
            <w:r w:rsidRPr="004E5F08">
              <w:t xml:space="preserve">(F) Assessment </w:t>
            </w:r>
            <w:r>
              <w:t>CCF4 (S6)</w:t>
            </w:r>
          </w:p>
        </w:tc>
      </w:tr>
      <w:tr w:rsidR="00307DBF" w:rsidRPr="00EE0EF6" w14:paraId="42FC84DE" w14:textId="77777777" w:rsidTr="00832D43">
        <w:trPr>
          <w:trHeight w:val="783"/>
        </w:trPr>
        <w:tc>
          <w:tcPr>
            <w:tcW w:w="9209" w:type="dxa"/>
            <w:gridSpan w:val="2"/>
          </w:tcPr>
          <w:p w14:paraId="1E403DBD" w14:textId="77777777" w:rsidR="00307DBF" w:rsidRPr="00EE0EF6" w:rsidRDefault="00957E2D" w:rsidP="00832D43">
            <w:pPr>
              <w:rPr>
                <w:b/>
              </w:rPr>
            </w:pPr>
            <w:r>
              <w:rPr>
                <w:b/>
              </w:rPr>
              <w:t>Student Reflections - response to Student Reflection prompts</w:t>
            </w:r>
          </w:p>
          <w:p w14:paraId="43339440" w14:textId="27EAD5E7" w:rsidR="009D250F" w:rsidRPr="00406ABE" w:rsidRDefault="009D250F" w:rsidP="00406ABE">
            <w:pPr>
              <w:ind w:left="34"/>
              <w:rPr>
                <w:color w:val="808080" w:themeColor="background1" w:themeShade="80"/>
              </w:rPr>
            </w:pPr>
            <w:r w:rsidRPr="00406ABE">
              <w:rPr>
                <w:color w:val="808080" w:themeColor="background1" w:themeShade="80"/>
              </w:rPr>
              <w:t xml:space="preserve">In a previous week you considered lesson structure and you reflected on assessment for learning, both from a perspective of observing others. In this second half of your placement, now consider planning and assessment in relation to your lessons, as well as those of others. Consider: </w:t>
            </w:r>
          </w:p>
          <w:p w14:paraId="2CCB2654" w14:textId="77777777" w:rsidR="009D250F" w:rsidRPr="00406ABE" w:rsidRDefault="009D250F" w:rsidP="009D250F">
            <w:pPr>
              <w:pStyle w:val="ListParagraph"/>
              <w:numPr>
                <w:ilvl w:val="0"/>
                <w:numId w:val="1"/>
              </w:numPr>
              <w:spacing w:line="240" w:lineRule="auto"/>
              <w:ind w:left="232" w:hanging="162"/>
              <w:jc w:val="left"/>
              <w:rPr>
                <w:color w:val="808080" w:themeColor="background1" w:themeShade="80"/>
                <w:sz w:val="22"/>
                <w:szCs w:val="22"/>
              </w:rPr>
            </w:pPr>
            <w:r w:rsidRPr="00406ABE">
              <w:rPr>
                <w:color w:val="808080" w:themeColor="background1" w:themeShade="80"/>
                <w:sz w:val="22"/>
                <w:szCs w:val="22"/>
              </w:rPr>
              <w:t>How has your planning developed</w:t>
            </w:r>
            <w:r w:rsidRPr="00406ABE">
              <w:rPr>
                <w:i/>
                <w:color w:val="808080" w:themeColor="background1" w:themeShade="80"/>
                <w:sz w:val="22"/>
                <w:szCs w:val="22"/>
              </w:rPr>
              <w:t>? (D9)</w:t>
            </w:r>
          </w:p>
          <w:p w14:paraId="088A3E82" w14:textId="77777777" w:rsidR="009D250F" w:rsidRPr="00406ABE" w:rsidRDefault="009D250F" w:rsidP="009D250F">
            <w:pPr>
              <w:pStyle w:val="ListParagraph"/>
              <w:numPr>
                <w:ilvl w:val="0"/>
                <w:numId w:val="1"/>
              </w:numPr>
              <w:spacing w:line="240" w:lineRule="auto"/>
              <w:ind w:left="232" w:hanging="162"/>
              <w:jc w:val="left"/>
              <w:rPr>
                <w:color w:val="808080" w:themeColor="background1" w:themeShade="80"/>
                <w:sz w:val="22"/>
                <w:szCs w:val="22"/>
              </w:rPr>
            </w:pPr>
            <w:r w:rsidRPr="00406ABE">
              <w:rPr>
                <w:color w:val="808080" w:themeColor="background1" w:themeShade="80"/>
                <w:sz w:val="22"/>
                <w:szCs w:val="22"/>
              </w:rPr>
              <w:t>What types of ‘in-lesson’ assessments have you planned, and how have you used information generated – e.g., have you adapted that lesson, followed up in subsequent lessons?</w:t>
            </w:r>
          </w:p>
          <w:p w14:paraId="3A8CBA79" w14:textId="77777777" w:rsidR="009D250F" w:rsidRPr="00406ABE" w:rsidRDefault="009D250F" w:rsidP="009D250F">
            <w:pPr>
              <w:pStyle w:val="ListParagraph"/>
              <w:numPr>
                <w:ilvl w:val="0"/>
                <w:numId w:val="1"/>
              </w:numPr>
              <w:spacing w:line="240" w:lineRule="auto"/>
              <w:ind w:left="232" w:hanging="162"/>
              <w:jc w:val="left"/>
              <w:rPr>
                <w:color w:val="808080" w:themeColor="background1" w:themeShade="80"/>
                <w:sz w:val="22"/>
                <w:szCs w:val="22"/>
              </w:rPr>
            </w:pPr>
            <w:r w:rsidRPr="00406ABE">
              <w:rPr>
                <w:color w:val="808080" w:themeColor="background1" w:themeShade="80"/>
                <w:sz w:val="22"/>
                <w:szCs w:val="22"/>
              </w:rPr>
              <w:t>Have you used summative information, if so, how?</w:t>
            </w:r>
            <w:r w:rsidRPr="00406ABE">
              <w:rPr>
                <w:i/>
                <w:color w:val="808080" w:themeColor="background1" w:themeShade="80"/>
                <w:sz w:val="22"/>
                <w:szCs w:val="22"/>
              </w:rPr>
              <w:t xml:space="preserve"> (F2)</w:t>
            </w:r>
            <w:r w:rsidRPr="00406ABE">
              <w:rPr>
                <w:color w:val="808080" w:themeColor="background1" w:themeShade="80"/>
                <w:sz w:val="22"/>
                <w:szCs w:val="22"/>
              </w:rPr>
              <w:t xml:space="preserve"> </w:t>
            </w:r>
          </w:p>
          <w:p w14:paraId="3AA36FAC" w14:textId="77777777" w:rsidR="00307DBF" w:rsidRPr="00406ABE" w:rsidRDefault="009D250F" w:rsidP="009D250F">
            <w:pPr>
              <w:rPr>
                <w:i/>
                <w:color w:val="808080" w:themeColor="background1" w:themeShade="80"/>
              </w:rPr>
            </w:pPr>
            <w:r w:rsidRPr="00406ABE">
              <w:rPr>
                <w:color w:val="808080" w:themeColor="background1" w:themeShade="80"/>
              </w:rPr>
              <w:t xml:space="preserve">How have you provided feedback to students that is effective but also time efficient? </w:t>
            </w:r>
            <w:r w:rsidRPr="00406ABE">
              <w:rPr>
                <w:i/>
                <w:color w:val="808080" w:themeColor="background1" w:themeShade="80"/>
              </w:rPr>
              <w:t>(F4)</w:t>
            </w:r>
          </w:p>
          <w:p w14:paraId="2AFFFCD7" w14:textId="77777777" w:rsidR="009D250F" w:rsidRPr="00406ABE" w:rsidRDefault="009D250F" w:rsidP="009D250F">
            <w:pPr>
              <w:rPr>
                <w:color w:val="808080" w:themeColor="background1" w:themeShade="80"/>
                <w:sz w:val="21"/>
                <w:szCs w:val="21"/>
              </w:rPr>
            </w:pPr>
            <w:r w:rsidRPr="00406ABE">
              <w:rPr>
                <w:color w:val="808080" w:themeColor="background1" w:themeShade="80"/>
                <w:sz w:val="21"/>
                <w:szCs w:val="21"/>
              </w:rPr>
              <w:t>Revisit or extend prior reading as appropriate.</w:t>
            </w:r>
          </w:p>
          <w:p w14:paraId="39939867" w14:textId="77777777" w:rsidR="009D250F" w:rsidRPr="00406ABE" w:rsidRDefault="009D250F" w:rsidP="009D250F">
            <w:pPr>
              <w:rPr>
                <w:color w:val="808080" w:themeColor="background1" w:themeShade="80"/>
                <w:sz w:val="21"/>
                <w:szCs w:val="21"/>
              </w:rPr>
            </w:pPr>
            <w:r w:rsidRPr="00406ABE">
              <w:rPr>
                <w:color w:val="808080" w:themeColor="background1" w:themeShade="80"/>
                <w:sz w:val="21"/>
                <w:szCs w:val="21"/>
              </w:rPr>
              <w:t>EEF guidance report on feedback (and their 6 recommendations).</w:t>
            </w:r>
          </w:p>
          <w:p w14:paraId="11073C74" w14:textId="77777777" w:rsidR="009D250F" w:rsidRDefault="002A3DE2" w:rsidP="009D250F">
            <w:pPr>
              <w:rPr>
                <w:rStyle w:val="Hyperlink"/>
                <w:sz w:val="18"/>
                <w:szCs w:val="21"/>
              </w:rPr>
            </w:pPr>
            <w:hyperlink r:id="rId14" w:history="1">
              <w:r w:rsidR="009D250F" w:rsidRPr="00F0139B">
                <w:rPr>
                  <w:rStyle w:val="Hyperlink"/>
                  <w:sz w:val="18"/>
                  <w:szCs w:val="21"/>
                </w:rPr>
                <w:t>https://educationendowmentfoundation.org.uk/education-evidence/guidance-reports/feedback</w:t>
              </w:r>
            </w:hyperlink>
          </w:p>
          <w:p w14:paraId="218D40D2" w14:textId="699EED6C" w:rsidR="00406ABE" w:rsidRPr="00406ABE" w:rsidRDefault="00406ABE" w:rsidP="009D250F"/>
        </w:tc>
      </w:tr>
      <w:tr w:rsidR="00307DBF" w:rsidRPr="00EE0EF6" w14:paraId="0139371F" w14:textId="77777777" w:rsidTr="00832D43">
        <w:tc>
          <w:tcPr>
            <w:tcW w:w="9209" w:type="dxa"/>
            <w:gridSpan w:val="2"/>
          </w:tcPr>
          <w:p w14:paraId="6C82048C" w14:textId="77777777" w:rsidR="00307DBF" w:rsidRPr="00EE0EF6" w:rsidRDefault="00307DBF" w:rsidP="00832D43">
            <w:pPr>
              <w:rPr>
                <w:b/>
              </w:rPr>
            </w:pPr>
            <w:r w:rsidRPr="00EE0EF6">
              <w:rPr>
                <w:b/>
              </w:rPr>
              <w:t>Summary of Discussion Points in the meeting:</w:t>
            </w:r>
          </w:p>
          <w:p w14:paraId="52F56F23" w14:textId="62851AC4" w:rsidR="009B6B39" w:rsidRPr="00A84D20" w:rsidRDefault="009B6B39" w:rsidP="009B6B39">
            <w:pPr>
              <w:rPr>
                <w:color w:val="808080" w:themeColor="background1" w:themeShade="80"/>
                <w:sz w:val="20"/>
              </w:rPr>
            </w:pPr>
            <w:r w:rsidRPr="00A84D20">
              <w:rPr>
                <w:color w:val="808080" w:themeColor="background1" w:themeShade="80"/>
                <w:sz w:val="20"/>
              </w:rPr>
              <w:t xml:space="preserve">Talkthru </w:t>
            </w:r>
            <w:r w:rsidR="002A3DE2">
              <w:rPr>
                <w:color w:val="808080" w:themeColor="background1" w:themeShade="80"/>
                <w:sz w:val="20"/>
              </w:rPr>
              <w:t>A</w:t>
            </w:r>
            <w:r w:rsidRPr="00A84D20">
              <w:rPr>
                <w:color w:val="808080" w:themeColor="background1" w:themeShade="80"/>
                <w:sz w:val="20"/>
              </w:rPr>
              <w:t xml:space="preserve"> Talk us through an example of how summative data has/could inform your teaching (F2)</w:t>
            </w:r>
          </w:p>
          <w:p w14:paraId="2CB56A5B" w14:textId="41699583" w:rsidR="00307DBF" w:rsidRPr="00A84D20" w:rsidRDefault="009B6B39" w:rsidP="009B6B39">
            <w:pPr>
              <w:rPr>
                <w:color w:val="808080" w:themeColor="background1" w:themeShade="80"/>
                <w:sz w:val="20"/>
              </w:rPr>
            </w:pPr>
            <w:r w:rsidRPr="00A84D20">
              <w:rPr>
                <w:color w:val="808080" w:themeColor="background1" w:themeShade="80"/>
                <w:sz w:val="20"/>
              </w:rPr>
              <w:t xml:space="preserve">Talkthru </w:t>
            </w:r>
            <w:r w:rsidR="002A3DE2">
              <w:rPr>
                <w:color w:val="808080" w:themeColor="background1" w:themeShade="80"/>
                <w:sz w:val="20"/>
              </w:rPr>
              <w:t>B</w:t>
            </w:r>
            <w:r w:rsidRPr="00A84D20">
              <w:rPr>
                <w:color w:val="808080" w:themeColor="background1" w:themeShade="80"/>
                <w:sz w:val="20"/>
              </w:rPr>
              <w:t xml:space="preserve"> Talk us through an example of when you have planned ‘in lesson’ assessment and have responded based on information generated. (F4)</w:t>
            </w:r>
            <w:r w:rsidR="00307DBF" w:rsidRPr="00A84D20">
              <w:rPr>
                <w:color w:val="808080" w:themeColor="background1" w:themeShade="80"/>
                <w:sz w:val="20"/>
              </w:rPr>
              <w:t xml:space="preserve"> </w:t>
            </w:r>
          </w:p>
          <w:p w14:paraId="46BDFA54" w14:textId="77777777" w:rsidR="009462A0" w:rsidRPr="00A84D20" w:rsidRDefault="009462A0" w:rsidP="00832D43">
            <w:pPr>
              <w:rPr>
                <w:color w:val="000000" w:themeColor="text1"/>
              </w:rPr>
            </w:pPr>
          </w:p>
        </w:tc>
      </w:tr>
      <w:tr w:rsidR="006510CB" w:rsidRPr="00EE0EF6" w14:paraId="4A2122C1" w14:textId="77777777" w:rsidTr="00911465">
        <w:trPr>
          <w:trHeight w:val="274"/>
        </w:trPr>
        <w:tc>
          <w:tcPr>
            <w:tcW w:w="9209" w:type="dxa"/>
            <w:gridSpan w:val="2"/>
          </w:tcPr>
          <w:p w14:paraId="0F90E074" w14:textId="77777777" w:rsidR="00A84D20" w:rsidRDefault="00A84D20" w:rsidP="00A84D20">
            <w:r w:rsidRPr="00EE0EF6">
              <w:rPr>
                <w:b/>
              </w:rPr>
              <w:t xml:space="preserve">Review of Progress: </w:t>
            </w:r>
            <w:r>
              <w:t xml:space="preserve">Identify </w:t>
            </w:r>
            <w:r w:rsidRPr="00EE0EF6">
              <w:t>strengt</w:t>
            </w:r>
            <w:r>
              <w:t>hs, linked to CARD</w:t>
            </w:r>
            <w:r w:rsidRPr="00EE0EF6">
              <w:t>.</w:t>
            </w:r>
          </w:p>
          <w:tbl>
            <w:tblPr>
              <w:tblStyle w:val="TableGrid"/>
              <w:tblW w:w="0" w:type="auto"/>
              <w:tblLook w:val="04A0" w:firstRow="1" w:lastRow="0" w:firstColumn="1" w:lastColumn="0" w:noHBand="0" w:noVBand="1"/>
            </w:tblPr>
            <w:tblGrid>
              <w:gridCol w:w="3729"/>
              <w:gridCol w:w="5080"/>
            </w:tblGrid>
            <w:tr w:rsidR="00A84D20" w14:paraId="416EB11F" w14:textId="77777777" w:rsidTr="00414C74">
              <w:trPr>
                <w:trHeight w:val="277"/>
              </w:trPr>
              <w:tc>
                <w:tcPr>
                  <w:tcW w:w="3729" w:type="dxa"/>
                </w:tcPr>
                <w:p w14:paraId="43FF8281" w14:textId="77777777" w:rsidR="00A84D20" w:rsidRDefault="00A84D20" w:rsidP="00A84D20">
                  <w:r>
                    <w:t>Curriculum Area: (highlight)</w:t>
                  </w:r>
                </w:p>
              </w:tc>
              <w:tc>
                <w:tcPr>
                  <w:tcW w:w="5080" w:type="dxa"/>
                </w:tcPr>
                <w:p w14:paraId="3C3E69D4" w14:textId="77777777" w:rsidR="00A84D20" w:rsidRDefault="00A84D20" w:rsidP="00A84D20">
                  <w:r>
                    <w:t>(Specifics if appropriate)</w:t>
                  </w:r>
                </w:p>
              </w:tc>
            </w:tr>
            <w:tr w:rsidR="00A84D20" w14:paraId="1F54D430" w14:textId="77777777" w:rsidTr="00414C74">
              <w:trPr>
                <w:trHeight w:val="261"/>
              </w:trPr>
              <w:tc>
                <w:tcPr>
                  <w:tcW w:w="3729" w:type="dxa"/>
                </w:tcPr>
                <w:p w14:paraId="4E8DDA90" w14:textId="77777777" w:rsidR="00A84D20" w:rsidRDefault="00A84D20" w:rsidP="00A84D20">
                  <w:r>
                    <w:t>B: Professional Behaviours and Values</w:t>
                  </w:r>
                </w:p>
              </w:tc>
              <w:tc>
                <w:tcPr>
                  <w:tcW w:w="5080" w:type="dxa"/>
                </w:tcPr>
                <w:p w14:paraId="33069A29" w14:textId="77777777" w:rsidR="00A84D20" w:rsidRDefault="00A84D20" w:rsidP="00A84D20"/>
              </w:tc>
            </w:tr>
            <w:tr w:rsidR="00A84D20" w14:paraId="21497205" w14:textId="77777777" w:rsidTr="00414C74">
              <w:trPr>
                <w:trHeight w:val="277"/>
              </w:trPr>
              <w:tc>
                <w:tcPr>
                  <w:tcW w:w="3729" w:type="dxa"/>
                </w:tcPr>
                <w:p w14:paraId="145CFF3F" w14:textId="77777777" w:rsidR="00A84D20" w:rsidRDefault="00A84D20" w:rsidP="00A84D20">
                  <w:r>
                    <w:t>C: Behaviour and Relationships</w:t>
                  </w:r>
                </w:p>
              </w:tc>
              <w:tc>
                <w:tcPr>
                  <w:tcW w:w="5080" w:type="dxa"/>
                </w:tcPr>
                <w:p w14:paraId="4EB8C424" w14:textId="77777777" w:rsidR="00A84D20" w:rsidRDefault="00A84D20" w:rsidP="00A84D20"/>
              </w:tc>
            </w:tr>
            <w:tr w:rsidR="00A84D20" w14:paraId="72814FC1" w14:textId="77777777" w:rsidTr="00414C74">
              <w:trPr>
                <w:trHeight w:val="261"/>
              </w:trPr>
              <w:tc>
                <w:tcPr>
                  <w:tcW w:w="3729" w:type="dxa"/>
                </w:tcPr>
                <w:p w14:paraId="19A7F499" w14:textId="77777777" w:rsidR="00A84D20" w:rsidRDefault="00A84D20" w:rsidP="00A84D20">
                  <w:r>
                    <w:t>D: Pedagogy</w:t>
                  </w:r>
                </w:p>
              </w:tc>
              <w:tc>
                <w:tcPr>
                  <w:tcW w:w="5080" w:type="dxa"/>
                </w:tcPr>
                <w:p w14:paraId="5B5F4FB2" w14:textId="77777777" w:rsidR="00A84D20" w:rsidRDefault="00A84D20" w:rsidP="00A84D20"/>
              </w:tc>
            </w:tr>
            <w:tr w:rsidR="00A84D20" w14:paraId="4C7F0F36" w14:textId="77777777" w:rsidTr="00414C74">
              <w:trPr>
                <w:trHeight w:val="277"/>
              </w:trPr>
              <w:tc>
                <w:tcPr>
                  <w:tcW w:w="3729" w:type="dxa"/>
                </w:tcPr>
                <w:p w14:paraId="65DD9520" w14:textId="77777777" w:rsidR="00A84D20" w:rsidRDefault="00A84D20" w:rsidP="00A84D20">
                  <w:r>
                    <w:t>E: Curriculum</w:t>
                  </w:r>
                </w:p>
              </w:tc>
              <w:tc>
                <w:tcPr>
                  <w:tcW w:w="5080" w:type="dxa"/>
                </w:tcPr>
                <w:p w14:paraId="00AEC9C4" w14:textId="77777777" w:rsidR="00A84D20" w:rsidRDefault="00A84D20" w:rsidP="00A84D20"/>
              </w:tc>
            </w:tr>
            <w:tr w:rsidR="00A84D20" w14:paraId="589B074C" w14:textId="77777777" w:rsidTr="00414C74">
              <w:trPr>
                <w:trHeight w:val="261"/>
              </w:trPr>
              <w:tc>
                <w:tcPr>
                  <w:tcW w:w="3729" w:type="dxa"/>
                </w:tcPr>
                <w:p w14:paraId="41776E7F" w14:textId="77777777" w:rsidR="00A84D20" w:rsidRDefault="00A84D20" w:rsidP="00A84D20">
                  <w:r>
                    <w:t xml:space="preserve">F: Assessment </w:t>
                  </w:r>
                </w:p>
              </w:tc>
              <w:tc>
                <w:tcPr>
                  <w:tcW w:w="5080" w:type="dxa"/>
                </w:tcPr>
                <w:p w14:paraId="1DD6E850" w14:textId="77777777" w:rsidR="00A84D20" w:rsidRDefault="00A84D20" w:rsidP="00A84D20"/>
              </w:tc>
            </w:tr>
          </w:tbl>
          <w:p w14:paraId="4E250FAF" w14:textId="77777777" w:rsidR="006510CB" w:rsidRDefault="006510CB" w:rsidP="00911465"/>
          <w:p w14:paraId="1E6CAC77" w14:textId="4E73DE54" w:rsidR="00A84D20" w:rsidRPr="00EE0EF6" w:rsidRDefault="00A84D20" w:rsidP="00911465"/>
        </w:tc>
      </w:tr>
      <w:tr w:rsidR="00307DBF" w:rsidRPr="00EE0EF6" w14:paraId="2504E401" w14:textId="77777777" w:rsidTr="00832D43">
        <w:tc>
          <w:tcPr>
            <w:tcW w:w="4508" w:type="dxa"/>
          </w:tcPr>
          <w:p w14:paraId="2A23DDD6" w14:textId="77777777" w:rsidR="00307DBF" w:rsidRPr="00EE0EF6" w:rsidRDefault="00307DBF" w:rsidP="00832D43">
            <w:pPr>
              <w:rPr>
                <w:b/>
              </w:rPr>
            </w:pPr>
            <w:r w:rsidRPr="00EE0EF6">
              <w:rPr>
                <w:b/>
              </w:rPr>
              <w:t xml:space="preserve">Targets: </w:t>
            </w:r>
          </w:p>
          <w:p w14:paraId="3D022C44" w14:textId="77777777" w:rsidR="00307DBF" w:rsidRPr="00EE0EF6" w:rsidRDefault="00307DBF" w:rsidP="00832D43">
            <w:pPr>
              <w:rPr>
                <w:b/>
              </w:rPr>
            </w:pPr>
          </w:p>
          <w:p w14:paraId="1768F829" w14:textId="77777777" w:rsidR="00307DBF" w:rsidRPr="00EE0EF6" w:rsidRDefault="00307DBF" w:rsidP="00832D43"/>
        </w:tc>
        <w:tc>
          <w:tcPr>
            <w:tcW w:w="4701" w:type="dxa"/>
          </w:tcPr>
          <w:p w14:paraId="3104ED00" w14:textId="77777777" w:rsidR="00307DBF" w:rsidRPr="00EE0EF6" w:rsidRDefault="00307DBF" w:rsidP="00832D43">
            <w:r w:rsidRPr="00EE0EF6">
              <w:rPr>
                <w:b/>
              </w:rPr>
              <w:t>Strategies for meeting targets:</w:t>
            </w:r>
          </w:p>
        </w:tc>
      </w:tr>
      <w:bookmarkEnd w:id="4"/>
    </w:tbl>
    <w:p w14:paraId="47ABCD62" w14:textId="77777777" w:rsidR="00011D26" w:rsidRDefault="00011D26" w:rsidP="006F4245">
      <w:pPr>
        <w:spacing w:after="0"/>
        <w:contextualSpacing/>
        <w:rPr>
          <w:b/>
        </w:rPr>
      </w:pPr>
    </w:p>
    <w:p w14:paraId="24F30C55" w14:textId="77777777" w:rsidR="00011D26" w:rsidRDefault="00011D26" w:rsidP="00011D26">
      <w:r>
        <w:br w:type="page"/>
      </w:r>
    </w:p>
    <w:p w14:paraId="1B2CE9A7" w14:textId="227BE15E" w:rsidR="00307DBF" w:rsidRDefault="00500D6C" w:rsidP="00011D26">
      <w:pPr>
        <w:pStyle w:val="Heading2"/>
      </w:pPr>
      <w:r w:rsidRPr="00CB1196">
        <w:rPr>
          <w:noProof/>
          <w:lang w:eastAsia="en-GB"/>
        </w:rPr>
        <w:lastRenderedPageBreak/>
        <w:drawing>
          <wp:anchor distT="0" distB="0" distL="114300" distR="114300" simplePos="0" relativeHeight="251667456" behindDoc="1" locked="0" layoutInCell="1" allowOverlap="1" wp14:anchorId="6FE39B65" wp14:editId="09CD69CE">
            <wp:simplePos x="0" y="0"/>
            <wp:positionH relativeFrom="column">
              <wp:posOffset>4343400</wp:posOffset>
            </wp:positionH>
            <wp:positionV relativeFrom="paragraph">
              <wp:posOffset>-403407</wp:posOffset>
            </wp:positionV>
            <wp:extent cx="1463675" cy="522111"/>
            <wp:effectExtent l="0" t="0" r="3175" b="0"/>
            <wp:wrapNone/>
            <wp:docPr id="5" name="Picture 5"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D26">
        <w:t>Week 1</w:t>
      </w:r>
      <w:r w:rsidR="00692842">
        <w:t>3</w:t>
      </w:r>
      <w:r w:rsidR="00011D26">
        <w:t xml:space="preserve"> </w:t>
      </w:r>
      <w:r w:rsidRPr="00500D6C">
        <w:rPr>
          <w:noProof/>
          <w:lang w:eastAsia="en-GB"/>
        </w:rPr>
        <w:t xml:space="preserve"> </w:t>
      </w:r>
    </w:p>
    <w:tbl>
      <w:tblPr>
        <w:tblStyle w:val="TableGrid5"/>
        <w:tblW w:w="9209" w:type="dxa"/>
        <w:tblLook w:val="04A0" w:firstRow="1" w:lastRow="0" w:firstColumn="1" w:lastColumn="0" w:noHBand="0" w:noVBand="1"/>
      </w:tblPr>
      <w:tblGrid>
        <w:gridCol w:w="4508"/>
        <w:gridCol w:w="3567"/>
        <w:gridCol w:w="567"/>
        <w:gridCol w:w="567"/>
      </w:tblGrid>
      <w:tr w:rsidR="009D250F" w:rsidRPr="00EE0EF6" w14:paraId="1A43D0A9" w14:textId="77777777" w:rsidTr="00343965">
        <w:tc>
          <w:tcPr>
            <w:tcW w:w="9209" w:type="dxa"/>
            <w:gridSpan w:val="4"/>
            <w:shd w:val="clear" w:color="auto" w:fill="F2F2F2" w:themeFill="background1" w:themeFillShade="F2"/>
          </w:tcPr>
          <w:p w14:paraId="6B50EA92" w14:textId="77777777" w:rsidR="009D250F" w:rsidRPr="00EE0EF6" w:rsidRDefault="009D250F" w:rsidP="00832D43">
            <w:pPr>
              <w:rPr>
                <w:b/>
              </w:rPr>
            </w:pPr>
            <w:bookmarkStart w:id="5" w:name="_Hlk175733340"/>
            <w:r w:rsidRPr="00EE0EF6">
              <w:rPr>
                <w:b/>
              </w:rPr>
              <w:t>Date</w:t>
            </w:r>
            <w:r>
              <w:rPr>
                <w:b/>
              </w:rPr>
              <w:t xml:space="preserve"> of meeting</w:t>
            </w:r>
            <w:r w:rsidRPr="00EE0EF6">
              <w:rPr>
                <w:b/>
              </w:rPr>
              <w:t>:</w:t>
            </w:r>
          </w:p>
        </w:tc>
      </w:tr>
      <w:tr w:rsidR="009D250F" w:rsidRPr="00EE0EF6" w14:paraId="4CB25C4E" w14:textId="77777777" w:rsidTr="009D250F">
        <w:tc>
          <w:tcPr>
            <w:tcW w:w="9209" w:type="dxa"/>
            <w:gridSpan w:val="4"/>
            <w:shd w:val="clear" w:color="auto" w:fill="E2EFD9" w:themeFill="accent6" w:themeFillTint="33"/>
          </w:tcPr>
          <w:p w14:paraId="0C112844" w14:textId="27C4A06A" w:rsidR="009D250F" w:rsidRPr="0026252F" w:rsidRDefault="009D250F" w:rsidP="009D250F">
            <w:pPr>
              <w:rPr>
                <w:b/>
              </w:rPr>
            </w:pPr>
            <w:r w:rsidRPr="0026252F">
              <w:rPr>
                <w:b/>
              </w:rPr>
              <w:t>w/c</w:t>
            </w:r>
            <w:r w:rsidR="002A3DE2">
              <w:rPr>
                <w:b/>
              </w:rPr>
              <w:t xml:space="preserve"> </w:t>
            </w:r>
            <w:r w:rsidRPr="0026252F">
              <w:rPr>
                <w:b/>
              </w:rPr>
              <w:t>2</w:t>
            </w:r>
            <w:r w:rsidR="002A3DE2">
              <w:rPr>
                <w:b/>
              </w:rPr>
              <w:t>4</w:t>
            </w:r>
            <w:r w:rsidRPr="0026252F">
              <w:rPr>
                <w:b/>
              </w:rPr>
              <w:t xml:space="preserve"> November</w:t>
            </w:r>
          </w:p>
          <w:p w14:paraId="094265F7" w14:textId="77777777" w:rsidR="009D250F" w:rsidRPr="0026252F" w:rsidRDefault="009D250F" w:rsidP="009D250F">
            <w:pPr>
              <w:rPr>
                <w:color w:val="000000" w:themeColor="text1"/>
              </w:rPr>
            </w:pPr>
            <w:r w:rsidRPr="0026252F">
              <w:rPr>
                <w:b/>
              </w:rPr>
              <w:t>Weekly Focus:</w:t>
            </w:r>
            <w:r w:rsidRPr="0026252F">
              <w:rPr>
                <w:color w:val="000000" w:themeColor="text1"/>
              </w:rPr>
              <w:t xml:space="preserve"> </w:t>
            </w:r>
            <w:r w:rsidRPr="00FB5185">
              <w:rPr>
                <w:b/>
                <w:color w:val="000000" w:themeColor="text1"/>
              </w:rPr>
              <w:t>Adaptive Teaching</w:t>
            </w:r>
          </w:p>
          <w:p w14:paraId="0DECB397" w14:textId="534E5D1E" w:rsidR="009D250F" w:rsidRPr="00EE0EF6" w:rsidRDefault="009D250F" w:rsidP="009D250F">
            <w:pPr>
              <w:rPr>
                <w:b/>
              </w:rPr>
            </w:pPr>
            <w:r w:rsidRPr="0026252F">
              <w:t>CARD A:</w:t>
            </w:r>
            <w:r>
              <w:t xml:space="preserve"> </w:t>
            </w:r>
            <w:r w:rsidRPr="00C27096">
              <w:t>(D) Pedagogy CCF2 (S4, S5)</w:t>
            </w:r>
          </w:p>
        </w:tc>
      </w:tr>
      <w:tr w:rsidR="00307DBF" w:rsidRPr="00EE0EF6" w14:paraId="537BD36A" w14:textId="77777777" w:rsidTr="00832D43">
        <w:trPr>
          <w:trHeight w:val="783"/>
        </w:trPr>
        <w:tc>
          <w:tcPr>
            <w:tcW w:w="9209" w:type="dxa"/>
            <w:gridSpan w:val="4"/>
          </w:tcPr>
          <w:p w14:paraId="36A8B358" w14:textId="77777777" w:rsidR="00307DBF" w:rsidRPr="00EE0EF6" w:rsidRDefault="00957E2D" w:rsidP="00832D43">
            <w:pPr>
              <w:rPr>
                <w:b/>
              </w:rPr>
            </w:pPr>
            <w:r>
              <w:rPr>
                <w:b/>
              </w:rPr>
              <w:t>Student Reflections - response to Student Reflection prompts</w:t>
            </w:r>
          </w:p>
          <w:p w14:paraId="4BE4A634" w14:textId="77777777" w:rsidR="009D250F" w:rsidRPr="00406ABE" w:rsidRDefault="009D250F" w:rsidP="009D250F">
            <w:pPr>
              <w:ind w:left="175" w:hanging="175"/>
              <w:rPr>
                <w:color w:val="808080" w:themeColor="background1" w:themeShade="80"/>
              </w:rPr>
            </w:pPr>
            <w:r w:rsidRPr="00406ABE">
              <w:rPr>
                <w:color w:val="808080" w:themeColor="background1" w:themeShade="80"/>
              </w:rPr>
              <w:t>Consider:</w:t>
            </w:r>
          </w:p>
          <w:p w14:paraId="1DC90311" w14:textId="77777777" w:rsidR="009D250F" w:rsidRPr="00406ABE" w:rsidRDefault="009D250F" w:rsidP="009D250F">
            <w:pPr>
              <w:ind w:left="175" w:hanging="175"/>
              <w:rPr>
                <w:color w:val="808080" w:themeColor="background1" w:themeShade="80"/>
              </w:rPr>
            </w:pPr>
            <w:r w:rsidRPr="00406ABE">
              <w:rPr>
                <w:color w:val="808080" w:themeColor="background1" w:themeShade="80"/>
              </w:rPr>
              <w:t>• What types of barriers exist that make it more difficult for some pupils to access the curriculum that others</w:t>
            </w:r>
          </w:p>
          <w:p w14:paraId="4387656A" w14:textId="77777777" w:rsidR="009D250F" w:rsidRPr="00406ABE" w:rsidRDefault="009D250F" w:rsidP="009D250F">
            <w:pPr>
              <w:ind w:left="175" w:hanging="175"/>
              <w:rPr>
                <w:color w:val="808080" w:themeColor="background1" w:themeShade="80"/>
              </w:rPr>
            </w:pPr>
            <w:r w:rsidRPr="00406ABE">
              <w:rPr>
                <w:color w:val="808080" w:themeColor="background1" w:themeShade="80"/>
              </w:rPr>
              <w:t>• What role can teachers’ expectations play in limiting some pupils’ access to the full curriculum</w:t>
            </w:r>
          </w:p>
          <w:p w14:paraId="18AD21FE" w14:textId="77777777" w:rsidR="00307DBF" w:rsidRPr="00406ABE" w:rsidRDefault="009D250F" w:rsidP="009D250F">
            <w:pPr>
              <w:rPr>
                <w:i/>
                <w:color w:val="808080" w:themeColor="background1" w:themeShade="80"/>
              </w:rPr>
            </w:pPr>
            <w:r w:rsidRPr="00406ABE">
              <w:rPr>
                <w:color w:val="808080" w:themeColor="background1" w:themeShade="80"/>
              </w:rPr>
              <w:t xml:space="preserve">• What additional or adapted support have you provided for pupils, and how did you make those decisions. </w:t>
            </w:r>
            <w:r w:rsidRPr="00406ABE">
              <w:rPr>
                <w:i/>
                <w:color w:val="808080" w:themeColor="background1" w:themeShade="80"/>
              </w:rPr>
              <w:t>(D17)</w:t>
            </w:r>
          </w:p>
          <w:p w14:paraId="193C08A5" w14:textId="77777777" w:rsidR="009D250F" w:rsidRPr="00406ABE" w:rsidRDefault="009D250F" w:rsidP="009D250F">
            <w:pPr>
              <w:rPr>
                <w:color w:val="808080" w:themeColor="background1" w:themeShade="80"/>
              </w:rPr>
            </w:pPr>
            <w:r w:rsidRPr="00406ABE">
              <w:rPr>
                <w:color w:val="808080" w:themeColor="background1" w:themeShade="80"/>
              </w:rPr>
              <w:t>EEF guidance report on special education needs in mainstream schools (and their five recommendations)</w:t>
            </w:r>
          </w:p>
          <w:p w14:paraId="2DBF8C5D" w14:textId="77777777" w:rsidR="009D250F" w:rsidRDefault="002A3DE2" w:rsidP="009D250F">
            <w:pPr>
              <w:rPr>
                <w:rStyle w:val="Hyperlink"/>
                <w:color w:val="808080" w:themeColor="background1" w:themeShade="80"/>
              </w:rPr>
            </w:pPr>
            <w:hyperlink r:id="rId15" w:history="1">
              <w:r w:rsidR="009D250F" w:rsidRPr="00406ABE">
                <w:rPr>
                  <w:rStyle w:val="Hyperlink"/>
                  <w:color w:val="808080" w:themeColor="background1" w:themeShade="80"/>
                </w:rPr>
                <w:t>https://educationendowmentfoundation.org.uk/education-evidence/guidance-reports/send</w:t>
              </w:r>
            </w:hyperlink>
          </w:p>
          <w:p w14:paraId="00F5098B" w14:textId="54892E3C" w:rsidR="00406ABE" w:rsidRPr="00406ABE" w:rsidRDefault="00406ABE" w:rsidP="009D250F"/>
        </w:tc>
      </w:tr>
      <w:tr w:rsidR="00307DBF" w:rsidRPr="00EE0EF6" w14:paraId="2D9C77FD" w14:textId="77777777" w:rsidTr="00832D43">
        <w:tc>
          <w:tcPr>
            <w:tcW w:w="9209" w:type="dxa"/>
            <w:gridSpan w:val="4"/>
          </w:tcPr>
          <w:p w14:paraId="506A7302" w14:textId="77777777" w:rsidR="00307DBF" w:rsidRPr="00EE0EF6" w:rsidRDefault="00307DBF" w:rsidP="00832D43">
            <w:pPr>
              <w:rPr>
                <w:b/>
              </w:rPr>
            </w:pPr>
            <w:r w:rsidRPr="00EE0EF6">
              <w:rPr>
                <w:b/>
              </w:rPr>
              <w:t>Summary of Discussion Points in the meeting:</w:t>
            </w:r>
          </w:p>
          <w:p w14:paraId="1ECAEF71" w14:textId="36B436B6" w:rsidR="00011D26" w:rsidRPr="00A84D20" w:rsidRDefault="00AD47DA" w:rsidP="00832D43">
            <w:pPr>
              <w:rPr>
                <w:color w:val="808080" w:themeColor="background1" w:themeShade="80"/>
              </w:rPr>
            </w:pPr>
            <w:r w:rsidRPr="00A84D20">
              <w:rPr>
                <w:color w:val="808080" w:themeColor="background1" w:themeShade="80"/>
                <w:sz w:val="20"/>
              </w:rPr>
              <w:t xml:space="preserve">Talkthru Talk us through what you have done to find out about, and understand, what different types of support some students in your classes might need. How have you sought to adapt lessons </w:t>
            </w:r>
            <w:r w:rsidR="00692842" w:rsidRPr="00A84D20">
              <w:rPr>
                <w:color w:val="808080" w:themeColor="background1" w:themeShade="80"/>
                <w:sz w:val="20"/>
              </w:rPr>
              <w:t>accordingly?</w:t>
            </w:r>
            <w:r w:rsidRPr="00A84D20">
              <w:rPr>
                <w:color w:val="808080" w:themeColor="background1" w:themeShade="80"/>
                <w:sz w:val="20"/>
              </w:rPr>
              <w:t xml:space="preserve"> (D12,D17)</w:t>
            </w:r>
          </w:p>
          <w:p w14:paraId="6A50821D" w14:textId="77777777" w:rsidR="00011D26" w:rsidRPr="00A84D20" w:rsidRDefault="00011D26" w:rsidP="00832D43">
            <w:pPr>
              <w:rPr>
                <w:color w:val="000000" w:themeColor="text1"/>
              </w:rPr>
            </w:pPr>
          </w:p>
        </w:tc>
      </w:tr>
      <w:tr w:rsidR="006510CB" w:rsidRPr="00EE0EF6" w14:paraId="0C05CF45" w14:textId="77777777" w:rsidTr="00911465">
        <w:trPr>
          <w:trHeight w:val="274"/>
        </w:trPr>
        <w:tc>
          <w:tcPr>
            <w:tcW w:w="9209" w:type="dxa"/>
            <w:gridSpan w:val="4"/>
          </w:tcPr>
          <w:p w14:paraId="7ED79E3D" w14:textId="77777777" w:rsidR="00A84D20" w:rsidRDefault="00A84D20" w:rsidP="00A84D20">
            <w:r w:rsidRPr="00EE0EF6">
              <w:rPr>
                <w:b/>
              </w:rPr>
              <w:t xml:space="preserve">Review of Progress: </w:t>
            </w:r>
            <w:r>
              <w:t xml:space="preserve">Identify </w:t>
            </w:r>
            <w:r w:rsidRPr="00EE0EF6">
              <w:t>strengt</w:t>
            </w:r>
            <w:r>
              <w:t>hs, linked to CARD</w:t>
            </w:r>
            <w:r w:rsidRPr="00EE0EF6">
              <w:t>.</w:t>
            </w:r>
          </w:p>
          <w:tbl>
            <w:tblPr>
              <w:tblStyle w:val="TableGrid"/>
              <w:tblW w:w="0" w:type="auto"/>
              <w:tblLook w:val="04A0" w:firstRow="1" w:lastRow="0" w:firstColumn="1" w:lastColumn="0" w:noHBand="0" w:noVBand="1"/>
            </w:tblPr>
            <w:tblGrid>
              <w:gridCol w:w="3729"/>
              <w:gridCol w:w="5080"/>
            </w:tblGrid>
            <w:tr w:rsidR="00A84D20" w14:paraId="0B8F4C27" w14:textId="77777777" w:rsidTr="00414C74">
              <w:trPr>
                <w:trHeight w:val="277"/>
              </w:trPr>
              <w:tc>
                <w:tcPr>
                  <w:tcW w:w="3729" w:type="dxa"/>
                </w:tcPr>
                <w:p w14:paraId="30DE790E" w14:textId="77777777" w:rsidR="00A84D20" w:rsidRDefault="00A84D20" w:rsidP="00A84D20">
                  <w:r>
                    <w:t>Curriculum Area: (highlight)</w:t>
                  </w:r>
                </w:p>
              </w:tc>
              <w:tc>
                <w:tcPr>
                  <w:tcW w:w="5080" w:type="dxa"/>
                </w:tcPr>
                <w:p w14:paraId="61D6E154" w14:textId="77777777" w:rsidR="00A84D20" w:rsidRDefault="00A84D20" w:rsidP="00A84D20">
                  <w:r>
                    <w:t>(Specifics if appropriate)</w:t>
                  </w:r>
                </w:p>
              </w:tc>
            </w:tr>
            <w:tr w:rsidR="00A84D20" w14:paraId="5CEDF9B7" w14:textId="77777777" w:rsidTr="00414C74">
              <w:trPr>
                <w:trHeight w:val="261"/>
              </w:trPr>
              <w:tc>
                <w:tcPr>
                  <w:tcW w:w="3729" w:type="dxa"/>
                </w:tcPr>
                <w:p w14:paraId="13693895" w14:textId="77777777" w:rsidR="00A84D20" w:rsidRDefault="00A84D20" w:rsidP="00A84D20">
                  <w:r>
                    <w:t>B: Professional Behaviours and Values</w:t>
                  </w:r>
                </w:p>
              </w:tc>
              <w:tc>
                <w:tcPr>
                  <w:tcW w:w="5080" w:type="dxa"/>
                </w:tcPr>
                <w:p w14:paraId="46AC5963" w14:textId="77777777" w:rsidR="00A84D20" w:rsidRDefault="00A84D20" w:rsidP="00A84D20"/>
              </w:tc>
            </w:tr>
            <w:tr w:rsidR="00A84D20" w14:paraId="503FE59D" w14:textId="77777777" w:rsidTr="00414C74">
              <w:trPr>
                <w:trHeight w:val="277"/>
              </w:trPr>
              <w:tc>
                <w:tcPr>
                  <w:tcW w:w="3729" w:type="dxa"/>
                </w:tcPr>
                <w:p w14:paraId="3091B7A6" w14:textId="77777777" w:rsidR="00A84D20" w:rsidRDefault="00A84D20" w:rsidP="00A84D20">
                  <w:r>
                    <w:t>C: Behaviour and Relationships</w:t>
                  </w:r>
                </w:p>
              </w:tc>
              <w:tc>
                <w:tcPr>
                  <w:tcW w:w="5080" w:type="dxa"/>
                </w:tcPr>
                <w:p w14:paraId="613F30CC" w14:textId="77777777" w:rsidR="00A84D20" w:rsidRDefault="00A84D20" w:rsidP="00A84D20"/>
              </w:tc>
            </w:tr>
            <w:tr w:rsidR="00A84D20" w14:paraId="21FFC981" w14:textId="77777777" w:rsidTr="00414C74">
              <w:trPr>
                <w:trHeight w:val="261"/>
              </w:trPr>
              <w:tc>
                <w:tcPr>
                  <w:tcW w:w="3729" w:type="dxa"/>
                </w:tcPr>
                <w:p w14:paraId="3E589A44" w14:textId="77777777" w:rsidR="00A84D20" w:rsidRDefault="00A84D20" w:rsidP="00A84D20">
                  <w:r>
                    <w:t>D: Pedagogy</w:t>
                  </w:r>
                </w:p>
              </w:tc>
              <w:tc>
                <w:tcPr>
                  <w:tcW w:w="5080" w:type="dxa"/>
                </w:tcPr>
                <w:p w14:paraId="6823018F" w14:textId="77777777" w:rsidR="00A84D20" w:rsidRDefault="00A84D20" w:rsidP="00A84D20"/>
              </w:tc>
            </w:tr>
            <w:tr w:rsidR="00A84D20" w14:paraId="5378C6FA" w14:textId="77777777" w:rsidTr="00414C74">
              <w:trPr>
                <w:trHeight w:val="277"/>
              </w:trPr>
              <w:tc>
                <w:tcPr>
                  <w:tcW w:w="3729" w:type="dxa"/>
                </w:tcPr>
                <w:p w14:paraId="6CE22BAF" w14:textId="77777777" w:rsidR="00A84D20" w:rsidRDefault="00A84D20" w:rsidP="00A84D20">
                  <w:r>
                    <w:t>E: Curriculum</w:t>
                  </w:r>
                </w:p>
              </w:tc>
              <w:tc>
                <w:tcPr>
                  <w:tcW w:w="5080" w:type="dxa"/>
                </w:tcPr>
                <w:p w14:paraId="3BB2BFE7" w14:textId="77777777" w:rsidR="00A84D20" w:rsidRDefault="00A84D20" w:rsidP="00A84D20"/>
              </w:tc>
            </w:tr>
            <w:tr w:rsidR="00A84D20" w14:paraId="61A45BDB" w14:textId="77777777" w:rsidTr="00414C74">
              <w:trPr>
                <w:trHeight w:val="261"/>
              </w:trPr>
              <w:tc>
                <w:tcPr>
                  <w:tcW w:w="3729" w:type="dxa"/>
                </w:tcPr>
                <w:p w14:paraId="5B76384A" w14:textId="77777777" w:rsidR="00A84D20" w:rsidRDefault="00A84D20" w:rsidP="00A84D20">
                  <w:r>
                    <w:t xml:space="preserve">F: Assessment </w:t>
                  </w:r>
                </w:p>
              </w:tc>
              <w:tc>
                <w:tcPr>
                  <w:tcW w:w="5080" w:type="dxa"/>
                </w:tcPr>
                <w:p w14:paraId="615A560F" w14:textId="77777777" w:rsidR="00A84D20" w:rsidRDefault="00A84D20" w:rsidP="00A84D20"/>
              </w:tc>
            </w:tr>
          </w:tbl>
          <w:p w14:paraId="44C4B9C8" w14:textId="77777777" w:rsidR="0015683E" w:rsidRPr="00EE0EF6" w:rsidRDefault="0015683E" w:rsidP="00911465">
            <w:pPr>
              <w:rPr>
                <w:b/>
              </w:rPr>
            </w:pPr>
          </w:p>
          <w:p w14:paraId="413AE8E7" w14:textId="77777777" w:rsidR="006510CB" w:rsidRPr="00EE0EF6" w:rsidRDefault="006510CB" w:rsidP="00911465"/>
        </w:tc>
      </w:tr>
      <w:tr w:rsidR="006510CB" w:rsidRPr="00EE0EF6" w14:paraId="267B0F77" w14:textId="77777777" w:rsidTr="00A05561">
        <w:trPr>
          <w:trHeight w:val="274"/>
        </w:trPr>
        <w:tc>
          <w:tcPr>
            <w:tcW w:w="8075" w:type="dxa"/>
            <w:gridSpan w:val="2"/>
            <w:shd w:val="clear" w:color="auto" w:fill="E7E6E6" w:themeFill="background2"/>
          </w:tcPr>
          <w:p w14:paraId="55ED4C60" w14:textId="0081372D" w:rsidR="006510CB" w:rsidRPr="006510CB" w:rsidRDefault="006510CB" w:rsidP="00911465">
            <w:r>
              <w:rPr>
                <w:b/>
              </w:rPr>
              <w:t xml:space="preserve">Eportfolio up to date? </w:t>
            </w:r>
            <w:r w:rsidRPr="00692842">
              <w:rPr>
                <w:sz w:val="18"/>
                <w:szCs w:val="18"/>
              </w:rPr>
              <w:t>(Weekly meeting record, Focused Obs, Lesson Plan</w:t>
            </w:r>
            <w:r w:rsidR="00692842" w:rsidRPr="00692842">
              <w:rPr>
                <w:sz w:val="18"/>
                <w:szCs w:val="18"/>
              </w:rPr>
              <w:t xml:space="preserve">, evaluation </w:t>
            </w:r>
            <w:r w:rsidRPr="00692842">
              <w:rPr>
                <w:sz w:val="18"/>
                <w:szCs w:val="18"/>
              </w:rPr>
              <w:t>+ERF per week)</w:t>
            </w:r>
          </w:p>
        </w:tc>
        <w:tc>
          <w:tcPr>
            <w:tcW w:w="567" w:type="dxa"/>
            <w:shd w:val="clear" w:color="auto" w:fill="E7E6E6" w:themeFill="background2"/>
          </w:tcPr>
          <w:p w14:paraId="0B97F591" w14:textId="77777777" w:rsidR="006510CB" w:rsidRPr="00EE0EF6" w:rsidRDefault="006510CB" w:rsidP="00911465">
            <w:pPr>
              <w:rPr>
                <w:b/>
              </w:rPr>
            </w:pPr>
            <w:r>
              <w:rPr>
                <w:b/>
              </w:rPr>
              <w:t>Yes</w:t>
            </w:r>
          </w:p>
        </w:tc>
        <w:tc>
          <w:tcPr>
            <w:tcW w:w="567" w:type="dxa"/>
            <w:shd w:val="clear" w:color="auto" w:fill="E7E6E6" w:themeFill="background2"/>
          </w:tcPr>
          <w:p w14:paraId="5FB4645C" w14:textId="77777777" w:rsidR="006510CB" w:rsidRPr="00EE0EF6" w:rsidRDefault="006510CB" w:rsidP="00911465">
            <w:pPr>
              <w:rPr>
                <w:b/>
              </w:rPr>
            </w:pPr>
            <w:r>
              <w:rPr>
                <w:b/>
              </w:rPr>
              <w:t>No</w:t>
            </w:r>
          </w:p>
        </w:tc>
      </w:tr>
      <w:tr w:rsidR="00AB0428" w:rsidRPr="00EE0EF6" w14:paraId="6B9F960E" w14:textId="77777777" w:rsidTr="00A05561">
        <w:trPr>
          <w:trHeight w:val="274"/>
        </w:trPr>
        <w:tc>
          <w:tcPr>
            <w:tcW w:w="9209" w:type="dxa"/>
            <w:gridSpan w:val="4"/>
            <w:shd w:val="clear" w:color="auto" w:fill="E7E6E6" w:themeFill="background2"/>
          </w:tcPr>
          <w:p w14:paraId="55C6D9B0" w14:textId="77777777" w:rsidR="00AB0428" w:rsidRPr="00692842" w:rsidRDefault="00AB0428" w:rsidP="00692842">
            <w:pPr>
              <w:rPr>
                <w:b/>
              </w:rPr>
            </w:pPr>
            <w:r w:rsidRPr="00692842">
              <w:rPr>
                <w:b/>
              </w:rPr>
              <w:t>Attendance  ?/5</w:t>
            </w:r>
          </w:p>
          <w:p w14:paraId="272C5AAE" w14:textId="489A21F5" w:rsidR="00AB0428" w:rsidRDefault="00AB0428" w:rsidP="00911465">
            <w:pPr>
              <w:rPr>
                <w:b/>
              </w:rPr>
            </w:pPr>
            <w:r w:rsidRPr="00692842">
              <w:rPr>
                <w:b/>
              </w:rPr>
              <w:t>Absence procedure followed?</w:t>
            </w:r>
          </w:p>
        </w:tc>
      </w:tr>
      <w:tr w:rsidR="00307DBF" w:rsidRPr="00EE0EF6" w14:paraId="36587CD0" w14:textId="77777777" w:rsidTr="00832D43">
        <w:tc>
          <w:tcPr>
            <w:tcW w:w="4508" w:type="dxa"/>
          </w:tcPr>
          <w:p w14:paraId="5A0D0D3D" w14:textId="77777777" w:rsidR="00307DBF" w:rsidRPr="00EE0EF6" w:rsidRDefault="00307DBF" w:rsidP="00832D43">
            <w:pPr>
              <w:rPr>
                <w:b/>
              </w:rPr>
            </w:pPr>
            <w:r w:rsidRPr="00EE0EF6">
              <w:rPr>
                <w:b/>
              </w:rPr>
              <w:t xml:space="preserve">Targets: </w:t>
            </w:r>
          </w:p>
          <w:p w14:paraId="41C1C22A" w14:textId="77777777" w:rsidR="00307DBF" w:rsidRPr="00EE0EF6" w:rsidRDefault="00307DBF" w:rsidP="00832D43">
            <w:pPr>
              <w:rPr>
                <w:b/>
              </w:rPr>
            </w:pPr>
          </w:p>
          <w:p w14:paraId="41429967" w14:textId="77777777" w:rsidR="00307DBF" w:rsidRPr="00EE0EF6" w:rsidRDefault="00307DBF" w:rsidP="00832D43"/>
        </w:tc>
        <w:tc>
          <w:tcPr>
            <w:tcW w:w="4701" w:type="dxa"/>
            <w:gridSpan w:val="3"/>
          </w:tcPr>
          <w:p w14:paraId="3303DD95" w14:textId="77777777" w:rsidR="00307DBF" w:rsidRPr="00EE0EF6" w:rsidRDefault="00307DBF" w:rsidP="00832D43">
            <w:r w:rsidRPr="00EE0EF6">
              <w:rPr>
                <w:b/>
              </w:rPr>
              <w:t>Strategies for meeting targets:</w:t>
            </w:r>
          </w:p>
        </w:tc>
      </w:tr>
      <w:bookmarkEnd w:id="5"/>
    </w:tbl>
    <w:p w14:paraId="7BB90FAD" w14:textId="77777777" w:rsidR="00011D26" w:rsidRDefault="00011D26" w:rsidP="006F4245">
      <w:pPr>
        <w:spacing w:after="0"/>
        <w:contextualSpacing/>
        <w:rPr>
          <w:b/>
        </w:rPr>
      </w:pPr>
    </w:p>
    <w:p w14:paraId="059B5111" w14:textId="77777777" w:rsidR="00011D26" w:rsidRDefault="00011D26" w:rsidP="00011D26">
      <w:r>
        <w:br w:type="page"/>
      </w:r>
    </w:p>
    <w:p w14:paraId="3281BE56" w14:textId="5CF56F60" w:rsidR="00307DBF" w:rsidRDefault="00500D6C" w:rsidP="00011D26">
      <w:pPr>
        <w:pStyle w:val="Heading2"/>
      </w:pPr>
      <w:r w:rsidRPr="00CB1196">
        <w:rPr>
          <w:noProof/>
          <w:lang w:eastAsia="en-GB"/>
        </w:rPr>
        <w:lastRenderedPageBreak/>
        <w:drawing>
          <wp:anchor distT="0" distB="0" distL="114300" distR="114300" simplePos="0" relativeHeight="251669504" behindDoc="1" locked="0" layoutInCell="1" allowOverlap="1" wp14:anchorId="2860BDE8" wp14:editId="22623E5B">
            <wp:simplePos x="0" y="0"/>
            <wp:positionH relativeFrom="column">
              <wp:posOffset>4365172</wp:posOffset>
            </wp:positionH>
            <wp:positionV relativeFrom="paragraph">
              <wp:posOffset>-359864</wp:posOffset>
            </wp:positionV>
            <wp:extent cx="1463675" cy="522111"/>
            <wp:effectExtent l="0" t="0" r="3175" b="0"/>
            <wp:wrapNone/>
            <wp:docPr id="8" name="Picture 8"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D26">
        <w:t>Week 1</w:t>
      </w:r>
      <w:r w:rsidR="00692842">
        <w:t>4</w:t>
      </w:r>
      <w:r w:rsidR="00011D26">
        <w:t xml:space="preserve"> </w:t>
      </w:r>
    </w:p>
    <w:tbl>
      <w:tblPr>
        <w:tblStyle w:val="TableGrid5"/>
        <w:tblW w:w="9209" w:type="dxa"/>
        <w:tblLook w:val="04A0" w:firstRow="1" w:lastRow="0" w:firstColumn="1" w:lastColumn="0" w:noHBand="0" w:noVBand="1"/>
      </w:tblPr>
      <w:tblGrid>
        <w:gridCol w:w="4508"/>
        <w:gridCol w:w="3567"/>
        <w:gridCol w:w="567"/>
        <w:gridCol w:w="567"/>
      </w:tblGrid>
      <w:tr w:rsidR="009D250F" w:rsidRPr="00EE0EF6" w14:paraId="4D9702B7" w14:textId="77777777" w:rsidTr="00AE5954">
        <w:tc>
          <w:tcPr>
            <w:tcW w:w="9209" w:type="dxa"/>
            <w:gridSpan w:val="4"/>
            <w:shd w:val="clear" w:color="auto" w:fill="F2F2F2" w:themeFill="background1" w:themeFillShade="F2"/>
          </w:tcPr>
          <w:p w14:paraId="769F0530" w14:textId="43424D09" w:rsidR="009D250F" w:rsidRPr="00EE0EF6" w:rsidRDefault="009D250F" w:rsidP="00832D43">
            <w:pPr>
              <w:rPr>
                <w:b/>
              </w:rPr>
            </w:pPr>
            <w:bookmarkStart w:id="6" w:name="_Hlk175733419"/>
            <w:r w:rsidRPr="00EE0EF6">
              <w:rPr>
                <w:b/>
              </w:rPr>
              <w:t>Date</w:t>
            </w:r>
            <w:r>
              <w:rPr>
                <w:b/>
              </w:rPr>
              <w:t xml:space="preserve"> of meeting</w:t>
            </w:r>
            <w:r w:rsidRPr="00EE0EF6">
              <w:rPr>
                <w:b/>
              </w:rPr>
              <w:t>:</w:t>
            </w:r>
          </w:p>
        </w:tc>
      </w:tr>
      <w:tr w:rsidR="009D250F" w:rsidRPr="00EE0EF6" w14:paraId="3E39FC61" w14:textId="77777777" w:rsidTr="009D250F">
        <w:tc>
          <w:tcPr>
            <w:tcW w:w="9209" w:type="dxa"/>
            <w:gridSpan w:val="4"/>
            <w:shd w:val="clear" w:color="auto" w:fill="E2EFD9" w:themeFill="accent6" w:themeFillTint="33"/>
          </w:tcPr>
          <w:p w14:paraId="1862B726" w14:textId="5F96F29B" w:rsidR="009D250F" w:rsidRPr="00512002" w:rsidRDefault="009D250F" w:rsidP="009D250F">
            <w:pPr>
              <w:rPr>
                <w:b/>
              </w:rPr>
            </w:pPr>
            <w:r w:rsidRPr="00512002">
              <w:rPr>
                <w:b/>
              </w:rPr>
              <w:t xml:space="preserve">w/c </w:t>
            </w:r>
            <w:r w:rsidR="002A3DE2">
              <w:rPr>
                <w:b/>
              </w:rPr>
              <w:t>1</w:t>
            </w:r>
            <w:r w:rsidRPr="00512002">
              <w:rPr>
                <w:b/>
              </w:rPr>
              <w:t xml:space="preserve"> December</w:t>
            </w:r>
          </w:p>
          <w:p w14:paraId="1E18FC3B" w14:textId="77777777" w:rsidR="009D250F" w:rsidRPr="00512002" w:rsidRDefault="009D250F" w:rsidP="009D250F">
            <w:pPr>
              <w:rPr>
                <w:b/>
              </w:rPr>
            </w:pPr>
            <w:r w:rsidRPr="00512002">
              <w:rPr>
                <w:b/>
              </w:rPr>
              <w:t>Weekly Focus:</w:t>
            </w:r>
            <w:r>
              <w:t xml:space="preserve"> Curriculum</w:t>
            </w:r>
          </w:p>
          <w:p w14:paraId="3CD47930" w14:textId="3F912B97" w:rsidR="009D250F" w:rsidRPr="00EE0EF6" w:rsidRDefault="009D250F" w:rsidP="009D250F">
            <w:pPr>
              <w:rPr>
                <w:b/>
              </w:rPr>
            </w:pPr>
            <w:r>
              <w:t xml:space="preserve">CARD A: </w:t>
            </w:r>
            <w:r w:rsidRPr="005822B5">
              <w:t xml:space="preserve">(E) Curriculum </w:t>
            </w:r>
            <w:r>
              <w:t>CCF3 (S3)</w:t>
            </w:r>
          </w:p>
        </w:tc>
      </w:tr>
      <w:tr w:rsidR="00307DBF" w:rsidRPr="00EE0EF6" w14:paraId="34A8B902" w14:textId="77777777" w:rsidTr="00832D43">
        <w:trPr>
          <w:trHeight w:val="783"/>
        </w:trPr>
        <w:tc>
          <w:tcPr>
            <w:tcW w:w="9209" w:type="dxa"/>
            <w:gridSpan w:val="4"/>
          </w:tcPr>
          <w:p w14:paraId="354FFF1F" w14:textId="77777777" w:rsidR="00307DBF" w:rsidRPr="00EE0EF6" w:rsidRDefault="00957E2D" w:rsidP="00832D43">
            <w:pPr>
              <w:rPr>
                <w:b/>
              </w:rPr>
            </w:pPr>
            <w:r>
              <w:rPr>
                <w:b/>
              </w:rPr>
              <w:t>Student Reflections - response to Student Reflection prompts</w:t>
            </w:r>
          </w:p>
          <w:p w14:paraId="5DE943AD" w14:textId="77777777" w:rsidR="009D250F" w:rsidRPr="00406ABE" w:rsidRDefault="009D250F" w:rsidP="009D250F">
            <w:pPr>
              <w:ind w:left="30" w:hanging="3"/>
              <w:rPr>
                <w:color w:val="808080" w:themeColor="background1" w:themeShade="80"/>
              </w:rPr>
            </w:pPr>
            <w:r w:rsidRPr="00406ABE">
              <w:rPr>
                <w:color w:val="808080" w:themeColor="background1" w:themeShade="80"/>
              </w:rPr>
              <w:t>The role of subject knowledge, pedagogical content knowledge and curriculum knowledge is widely discussed (with other terminology and categorisations used). By drawing on particular examples, consider:</w:t>
            </w:r>
          </w:p>
          <w:p w14:paraId="58D6213F" w14:textId="77777777" w:rsidR="009D250F" w:rsidRPr="00406ABE" w:rsidRDefault="009D250F" w:rsidP="009D250F">
            <w:pPr>
              <w:ind w:left="30" w:hanging="3"/>
              <w:rPr>
                <w:color w:val="808080" w:themeColor="background1" w:themeShade="80"/>
              </w:rPr>
            </w:pPr>
            <w:r w:rsidRPr="00406ABE">
              <w:rPr>
                <w:color w:val="808080" w:themeColor="background1" w:themeShade="80"/>
              </w:rPr>
              <w:t>• Have there been occasions when your good subject knowledge did not appear to translate into sound pedagogical knowledge – what happened and why?</w:t>
            </w:r>
            <w:r w:rsidRPr="00406ABE">
              <w:rPr>
                <w:i/>
                <w:color w:val="808080" w:themeColor="background1" w:themeShade="80"/>
              </w:rPr>
              <w:t xml:space="preserve"> (E2)</w:t>
            </w:r>
          </w:p>
          <w:p w14:paraId="29C64481" w14:textId="77777777" w:rsidR="009D250F" w:rsidRPr="00406ABE" w:rsidRDefault="009D250F" w:rsidP="009D250F">
            <w:pPr>
              <w:ind w:left="30" w:hanging="3"/>
              <w:rPr>
                <w:color w:val="808080" w:themeColor="background1" w:themeShade="80"/>
              </w:rPr>
            </w:pPr>
            <w:r w:rsidRPr="00406ABE">
              <w:rPr>
                <w:color w:val="808080" w:themeColor="background1" w:themeShade="80"/>
              </w:rPr>
              <w:t xml:space="preserve">• It is possible to fall into the trap of planning activities for pupils to complete without thinking through how the activity relates to essential concepts, knowledge, skills and principles of the subject. Review a few recent classroom activities and consider how well articulated these key ideas are in your planning. Do you have evidence of pupil engagement with the tasks led to them ‘thinking hard’ about those key ideas? </w:t>
            </w:r>
            <w:r w:rsidRPr="00406ABE">
              <w:rPr>
                <w:i/>
                <w:color w:val="808080" w:themeColor="background1" w:themeShade="80"/>
              </w:rPr>
              <w:t>(E4)</w:t>
            </w:r>
          </w:p>
          <w:p w14:paraId="245ED3B9" w14:textId="77777777" w:rsidR="00307DBF" w:rsidRPr="00406ABE" w:rsidRDefault="009D250F" w:rsidP="009D250F">
            <w:pPr>
              <w:rPr>
                <w:i/>
                <w:color w:val="808080" w:themeColor="background1" w:themeShade="80"/>
              </w:rPr>
            </w:pPr>
            <w:r w:rsidRPr="00406ABE">
              <w:rPr>
                <w:color w:val="808080" w:themeColor="background1" w:themeShade="80"/>
              </w:rPr>
              <w:t xml:space="preserve">• Supporting pupils to build increasing complex coherent mental model of our subject requires time and careful sequencing. Do you think your sequencing of lessons provided this support? </w:t>
            </w:r>
            <w:r w:rsidRPr="00406ABE">
              <w:rPr>
                <w:i/>
                <w:color w:val="808080" w:themeColor="background1" w:themeShade="80"/>
              </w:rPr>
              <w:t>(E4)</w:t>
            </w:r>
          </w:p>
          <w:p w14:paraId="5D340B84" w14:textId="71D5B6DD" w:rsidR="009D250F" w:rsidRDefault="009D250F" w:rsidP="009D250F">
            <w:pPr>
              <w:rPr>
                <w:color w:val="808080" w:themeColor="background1" w:themeShade="80"/>
                <w:sz w:val="21"/>
                <w:szCs w:val="21"/>
              </w:rPr>
            </w:pPr>
            <w:r w:rsidRPr="00406ABE">
              <w:rPr>
                <w:color w:val="808080" w:themeColor="background1" w:themeShade="80"/>
                <w:sz w:val="21"/>
                <w:szCs w:val="21"/>
              </w:rPr>
              <w:t>Revisit or extend subject specific prior reading as appropriate</w:t>
            </w:r>
          </w:p>
          <w:p w14:paraId="2ED530F3" w14:textId="77777777" w:rsidR="00406ABE" w:rsidRPr="00406ABE" w:rsidRDefault="00406ABE" w:rsidP="009D250F">
            <w:pPr>
              <w:rPr>
                <w:sz w:val="21"/>
                <w:szCs w:val="21"/>
              </w:rPr>
            </w:pPr>
          </w:p>
          <w:p w14:paraId="58FB1D87" w14:textId="45E6051C" w:rsidR="009D250F" w:rsidRPr="00A179B4" w:rsidRDefault="009D250F" w:rsidP="009D250F"/>
        </w:tc>
      </w:tr>
      <w:tr w:rsidR="00307DBF" w:rsidRPr="00EE0EF6" w14:paraId="039EB371" w14:textId="77777777" w:rsidTr="00832D43">
        <w:tc>
          <w:tcPr>
            <w:tcW w:w="9209" w:type="dxa"/>
            <w:gridSpan w:val="4"/>
          </w:tcPr>
          <w:p w14:paraId="47CE49F5" w14:textId="77777777" w:rsidR="00307DBF" w:rsidRPr="00EE0EF6" w:rsidRDefault="00307DBF" w:rsidP="00832D43">
            <w:pPr>
              <w:rPr>
                <w:b/>
              </w:rPr>
            </w:pPr>
            <w:r w:rsidRPr="00EE0EF6">
              <w:rPr>
                <w:b/>
              </w:rPr>
              <w:t>Summary of Discussion Points in the meeting:</w:t>
            </w:r>
          </w:p>
          <w:p w14:paraId="4FF819BD" w14:textId="1308E29B" w:rsidR="00AD47DA" w:rsidRPr="00A84D20" w:rsidRDefault="00AD47DA" w:rsidP="00AD47DA">
            <w:pPr>
              <w:rPr>
                <w:color w:val="808080" w:themeColor="background1" w:themeShade="80"/>
                <w:sz w:val="20"/>
              </w:rPr>
            </w:pPr>
            <w:r w:rsidRPr="00A84D20">
              <w:rPr>
                <w:color w:val="808080" w:themeColor="background1" w:themeShade="80"/>
                <w:sz w:val="20"/>
              </w:rPr>
              <w:t xml:space="preserve">Talkthru </w:t>
            </w:r>
            <w:r w:rsidR="002A3DE2">
              <w:rPr>
                <w:color w:val="808080" w:themeColor="background1" w:themeShade="80"/>
                <w:sz w:val="20"/>
              </w:rPr>
              <w:t>A</w:t>
            </w:r>
            <w:r w:rsidRPr="00A84D20">
              <w:rPr>
                <w:color w:val="808080" w:themeColor="background1" w:themeShade="80"/>
                <w:sz w:val="20"/>
              </w:rPr>
              <w:t xml:space="preserve"> Talk us through a ‘good’ example or model that you have used and why it was a powerful one to use. </w:t>
            </w:r>
          </w:p>
          <w:p w14:paraId="7C004A6A" w14:textId="09CC3C83" w:rsidR="00307DBF" w:rsidRPr="00A84D20" w:rsidRDefault="00AD47DA" w:rsidP="00AD47DA">
            <w:pPr>
              <w:rPr>
                <w:color w:val="808080" w:themeColor="background1" w:themeShade="80"/>
                <w:sz w:val="20"/>
              </w:rPr>
            </w:pPr>
            <w:r w:rsidRPr="00A84D20">
              <w:rPr>
                <w:color w:val="808080" w:themeColor="background1" w:themeShade="80"/>
                <w:sz w:val="20"/>
              </w:rPr>
              <w:t xml:space="preserve">Talkthru </w:t>
            </w:r>
            <w:r w:rsidR="002A3DE2">
              <w:rPr>
                <w:color w:val="808080" w:themeColor="background1" w:themeShade="80"/>
                <w:sz w:val="20"/>
              </w:rPr>
              <w:t>B</w:t>
            </w:r>
            <w:r w:rsidRPr="00A84D20">
              <w:rPr>
                <w:color w:val="808080" w:themeColor="background1" w:themeShade="80"/>
                <w:sz w:val="20"/>
              </w:rPr>
              <w:t xml:space="preserve"> Talk us through how we might check that our curriculum provision, examples, models etc. provide a fair representation of all in society (E8)</w:t>
            </w:r>
            <w:r w:rsidR="00307DBF" w:rsidRPr="00A84D20">
              <w:rPr>
                <w:color w:val="808080" w:themeColor="background1" w:themeShade="80"/>
                <w:sz w:val="20"/>
              </w:rPr>
              <w:t xml:space="preserve"> </w:t>
            </w:r>
          </w:p>
          <w:p w14:paraId="3233ADC9" w14:textId="77777777" w:rsidR="009462A0" w:rsidRPr="00A84D20" w:rsidRDefault="009462A0" w:rsidP="00832D43">
            <w:pPr>
              <w:rPr>
                <w:color w:val="000000" w:themeColor="text1"/>
              </w:rPr>
            </w:pPr>
          </w:p>
        </w:tc>
      </w:tr>
      <w:tr w:rsidR="006510CB" w:rsidRPr="00EE0EF6" w14:paraId="41DA775E" w14:textId="77777777" w:rsidTr="00911465">
        <w:trPr>
          <w:trHeight w:val="274"/>
        </w:trPr>
        <w:tc>
          <w:tcPr>
            <w:tcW w:w="9209" w:type="dxa"/>
            <w:gridSpan w:val="4"/>
          </w:tcPr>
          <w:p w14:paraId="7964DBAA" w14:textId="77777777" w:rsidR="00A84D20" w:rsidRDefault="00A84D20" w:rsidP="00A84D20">
            <w:r w:rsidRPr="00EE0EF6">
              <w:rPr>
                <w:b/>
              </w:rPr>
              <w:t xml:space="preserve">Review of Progress: </w:t>
            </w:r>
            <w:r>
              <w:t xml:space="preserve">Identify </w:t>
            </w:r>
            <w:r w:rsidRPr="00EE0EF6">
              <w:t>strengt</w:t>
            </w:r>
            <w:r>
              <w:t>hs, linked to CARD</w:t>
            </w:r>
            <w:r w:rsidRPr="00EE0EF6">
              <w:t>.</w:t>
            </w:r>
          </w:p>
          <w:tbl>
            <w:tblPr>
              <w:tblStyle w:val="TableGrid"/>
              <w:tblW w:w="0" w:type="auto"/>
              <w:tblLook w:val="04A0" w:firstRow="1" w:lastRow="0" w:firstColumn="1" w:lastColumn="0" w:noHBand="0" w:noVBand="1"/>
            </w:tblPr>
            <w:tblGrid>
              <w:gridCol w:w="3729"/>
              <w:gridCol w:w="5080"/>
            </w:tblGrid>
            <w:tr w:rsidR="00A84D20" w14:paraId="0937695E" w14:textId="77777777" w:rsidTr="00414C74">
              <w:trPr>
                <w:trHeight w:val="277"/>
              </w:trPr>
              <w:tc>
                <w:tcPr>
                  <w:tcW w:w="3729" w:type="dxa"/>
                </w:tcPr>
                <w:p w14:paraId="2D4BF34F" w14:textId="77777777" w:rsidR="00A84D20" w:rsidRDefault="00A84D20" w:rsidP="00A84D20">
                  <w:r>
                    <w:t>Curriculum Area: (highlight)</w:t>
                  </w:r>
                </w:p>
              </w:tc>
              <w:tc>
                <w:tcPr>
                  <w:tcW w:w="5080" w:type="dxa"/>
                </w:tcPr>
                <w:p w14:paraId="55C1DC90" w14:textId="77777777" w:rsidR="00A84D20" w:rsidRDefault="00A84D20" w:rsidP="00A84D20">
                  <w:r>
                    <w:t>(Specifics if appropriate)</w:t>
                  </w:r>
                </w:p>
              </w:tc>
            </w:tr>
            <w:tr w:rsidR="00A84D20" w14:paraId="02590F87" w14:textId="77777777" w:rsidTr="00414C74">
              <w:trPr>
                <w:trHeight w:val="261"/>
              </w:trPr>
              <w:tc>
                <w:tcPr>
                  <w:tcW w:w="3729" w:type="dxa"/>
                </w:tcPr>
                <w:p w14:paraId="2DD1E197" w14:textId="77777777" w:rsidR="00A84D20" w:rsidRDefault="00A84D20" w:rsidP="00A84D20">
                  <w:r>
                    <w:t>B: Professional Behaviours and Values</w:t>
                  </w:r>
                </w:p>
              </w:tc>
              <w:tc>
                <w:tcPr>
                  <w:tcW w:w="5080" w:type="dxa"/>
                </w:tcPr>
                <w:p w14:paraId="67C8184C" w14:textId="77777777" w:rsidR="00A84D20" w:rsidRDefault="00A84D20" w:rsidP="00A84D20"/>
              </w:tc>
            </w:tr>
            <w:tr w:rsidR="00A84D20" w14:paraId="0F31FC6A" w14:textId="77777777" w:rsidTr="00414C74">
              <w:trPr>
                <w:trHeight w:val="277"/>
              </w:trPr>
              <w:tc>
                <w:tcPr>
                  <w:tcW w:w="3729" w:type="dxa"/>
                </w:tcPr>
                <w:p w14:paraId="2DB56172" w14:textId="77777777" w:rsidR="00A84D20" w:rsidRDefault="00A84D20" w:rsidP="00A84D20">
                  <w:r>
                    <w:t>C: Behaviour and Relationships</w:t>
                  </w:r>
                </w:p>
              </w:tc>
              <w:tc>
                <w:tcPr>
                  <w:tcW w:w="5080" w:type="dxa"/>
                </w:tcPr>
                <w:p w14:paraId="22681D1F" w14:textId="77777777" w:rsidR="00A84D20" w:rsidRDefault="00A84D20" w:rsidP="00A84D20"/>
              </w:tc>
            </w:tr>
            <w:tr w:rsidR="00A84D20" w14:paraId="1B68D47B" w14:textId="77777777" w:rsidTr="00414C74">
              <w:trPr>
                <w:trHeight w:val="261"/>
              </w:trPr>
              <w:tc>
                <w:tcPr>
                  <w:tcW w:w="3729" w:type="dxa"/>
                </w:tcPr>
                <w:p w14:paraId="0BAD334C" w14:textId="77777777" w:rsidR="00A84D20" w:rsidRDefault="00A84D20" w:rsidP="00A84D20">
                  <w:r>
                    <w:t>D: Pedagogy</w:t>
                  </w:r>
                </w:p>
              </w:tc>
              <w:tc>
                <w:tcPr>
                  <w:tcW w:w="5080" w:type="dxa"/>
                </w:tcPr>
                <w:p w14:paraId="0E959459" w14:textId="77777777" w:rsidR="00A84D20" w:rsidRDefault="00A84D20" w:rsidP="00A84D20"/>
              </w:tc>
            </w:tr>
            <w:tr w:rsidR="00A84D20" w14:paraId="3B27DAB1" w14:textId="77777777" w:rsidTr="00414C74">
              <w:trPr>
                <w:trHeight w:val="277"/>
              </w:trPr>
              <w:tc>
                <w:tcPr>
                  <w:tcW w:w="3729" w:type="dxa"/>
                </w:tcPr>
                <w:p w14:paraId="1FAC245D" w14:textId="77777777" w:rsidR="00A84D20" w:rsidRDefault="00A84D20" w:rsidP="00A84D20">
                  <w:r>
                    <w:t>E: Curriculum</w:t>
                  </w:r>
                </w:p>
              </w:tc>
              <w:tc>
                <w:tcPr>
                  <w:tcW w:w="5080" w:type="dxa"/>
                </w:tcPr>
                <w:p w14:paraId="29FBC7AC" w14:textId="77777777" w:rsidR="00A84D20" w:rsidRDefault="00A84D20" w:rsidP="00A84D20"/>
              </w:tc>
            </w:tr>
            <w:tr w:rsidR="00A84D20" w14:paraId="2B091F36" w14:textId="77777777" w:rsidTr="00414C74">
              <w:trPr>
                <w:trHeight w:val="261"/>
              </w:trPr>
              <w:tc>
                <w:tcPr>
                  <w:tcW w:w="3729" w:type="dxa"/>
                </w:tcPr>
                <w:p w14:paraId="02FD7D8A" w14:textId="77777777" w:rsidR="00A84D20" w:rsidRDefault="00A84D20" w:rsidP="00A84D20">
                  <w:r>
                    <w:t xml:space="preserve">F: Assessment </w:t>
                  </w:r>
                </w:p>
              </w:tc>
              <w:tc>
                <w:tcPr>
                  <w:tcW w:w="5080" w:type="dxa"/>
                </w:tcPr>
                <w:p w14:paraId="51C5C450" w14:textId="77777777" w:rsidR="00A84D20" w:rsidRDefault="00A84D20" w:rsidP="00A84D20"/>
              </w:tc>
            </w:tr>
          </w:tbl>
          <w:p w14:paraId="71065811" w14:textId="77777777" w:rsidR="0015683E" w:rsidRPr="00EE0EF6" w:rsidRDefault="0015683E" w:rsidP="00911465">
            <w:pPr>
              <w:rPr>
                <w:b/>
              </w:rPr>
            </w:pPr>
          </w:p>
          <w:p w14:paraId="098802A7" w14:textId="77777777" w:rsidR="006510CB" w:rsidRPr="00EE0EF6" w:rsidRDefault="006510CB" w:rsidP="00911465"/>
        </w:tc>
      </w:tr>
      <w:tr w:rsidR="006510CB" w:rsidRPr="00EE0EF6" w14:paraId="748C30C5" w14:textId="77777777" w:rsidTr="00A05561">
        <w:trPr>
          <w:trHeight w:val="274"/>
        </w:trPr>
        <w:tc>
          <w:tcPr>
            <w:tcW w:w="8075" w:type="dxa"/>
            <w:gridSpan w:val="2"/>
            <w:shd w:val="clear" w:color="auto" w:fill="E7E6E6" w:themeFill="background2"/>
          </w:tcPr>
          <w:p w14:paraId="75221B8D" w14:textId="4E5508D3" w:rsidR="006510CB" w:rsidRPr="006510CB" w:rsidRDefault="006510CB" w:rsidP="00911465">
            <w:r>
              <w:rPr>
                <w:b/>
              </w:rPr>
              <w:t xml:space="preserve">Eportfolio up to date? </w:t>
            </w:r>
            <w:r w:rsidRPr="00692842">
              <w:rPr>
                <w:sz w:val="18"/>
                <w:szCs w:val="18"/>
              </w:rPr>
              <w:t>(Weekly meeting record, Focused Obs, Lesson Plan</w:t>
            </w:r>
            <w:r w:rsidR="00692842" w:rsidRPr="00692842">
              <w:rPr>
                <w:sz w:val="18"/>
                <w:szCs w:val="18"/>
              </w:rPr>
              <w:t xml:space="preserve">, evaluation </w:t>
            </w:r>
            <w:r w:rsidRPr="00692842">
              <w:rPr>
                <w:sz w:val="18"/>
                <w:szCs w:val="18"/>
              </w:rPr>
              <w:t>+ERF per week)</w:t>
            </w:r>
          </w:p>
        </w:tc>
        <w:tc>
          <w:tcPr>
            <w:tcW w:w="567" w:type="dxa"/>
            <w:shd w:val="clear" w:color="auto" w:fill="E7E6E6" w:themeFill="background2"/>
          </w:tcPr>
          <w:p w14:paraId="3887D839" w14:textId="77777777" w:rsidR="006510CB" w:rsidRPr="00EE0EF6" w:rsidRDefault="006510CB" w:rsidP="00911465">
            <w:pPr>
              <w:rPr>
                <w:b/>
              </w:rPr>
            </w:pPr>
            <w:r>
              <w:rPr>
                <w:b/>
              </w:rPr>
              <w:t>Yes</w:t>
            </w:r>
          </w:p>
        </w:tc>
        <w:tc>
          <w:tcPr>
            <w:tcW w:w="567" w:type="dxa"/>
            <w:shd w:val="clear" w:color="auto" w:fill="E7E6E6" w:themeFill="background2"/>
          </w:tcPr>
          <w:p w14:paraId="4E7EE10B" w14:textId="77777777" w:rsidR="006510CB" w:rsidRPr="00EE0EF6" w:rsidRDefault="006510CB" w:rsidP="00911465">
            <w:pPr>
              <w:rPr>
                <w:b/>
              </w:rPr>
            </w:pPr>
            <w:r>
              <w:rPr>
                <w:b/>
              </w:rPr>
              <w:t>No</w:t>
            </w:r>
          </w:p>
        </w:tc>
      </w:tr>
      <w:tr w:rsidR="00AB0428" w:rsidRPr="00EE0EF6" w14:paraId="2464FBBA" w14:textId="77777777" w:rsidTr="00A05561">
        <w:trPr>
          <w:trHeight w:val="274"/>
        </w:trPr>
        <w:tc>
          <w:tcPr>
            <w:tcW w:w="9209" w:type="dxa"/>
            <w:gridSpan w:val="4"/>
            <w:shd w:val="clear" w:color="auto" w:fill="E7E6E6" w:themeFill="background2"/>
          </w:tcPr>
          <w:p w14:paraId="24F75C57" w14:textId="77777777" w:rsidR="00AB0428" w:rsidRPr="00692842" w:rsidRDefault="00AB0428" w:rsidP="00692842">
            <w:pPr>
              <w:rPr>
                <w:b/>
              </w:rPr>
            </w:pPr>
            <w:r w:rsidRPr="00692842">
              <w:rPr>
                <w:b/>
              </w:rPr>
              <w:t>Attendance  ?/5</w:t>
            </w:r>
          </w:p>
          <w:p w14:paraId="7ECD488B" w14:textId="409E4B53" w:rsidR="00AB0428" w:rsidRDefault="00AB0428" w:rsidP="00911465">
            <w:pPr>
              <w:rPr>
                <w:b/>
              </w:rPr>
            </w:pPr>
            <w:r w:rsidRPr="00692842">
              <w:rPr>
                <w:b/>
              </w:rPr>
              <w:t>Absence procedure followed?</w:t>
            </w:r>
          </w:p>
        </w:tc>
      </w:tr>
      <w:tr w:rsidR="00307DBF" w:rsidRPr="00EE0EF6" w14:paraId="6A4DAB63" w14:textId="77777777" w:rsidTr="00832D43">
        <w:tc>
          <w:tcPr>
            <w:tcW w:w="4508" w:type="dxa"/>
          </w:tcPr>
          <w:p w14:paraId="4137E43C" w14:textId="77777777" w:rsidR="00307DBF" w:rsidRPr="00EE0EF6" w:rsidRDefault="00307DBF" w:rsidP="00832D43">
            <w:pPr>
              <w:rPr>
                <w:b/>
              </w:rPr>
            </w:pPr>
            <w:r w:rsidRPr="00EE0EF6">
              <w:rPr>
                <w:b/>
              </w:rPr>
              <w:t xml:space="preserve">Targets: </w:t>
            </w:r>
          </w:p>
          <w:p w14:paraId="183BB694" w14:textId="77777777" w:rsidR="00307DBF" w:rsidRPr="00EE0EF6" w:rsidRDefault="00307DBF" w:rsidP="00832D43">
            <w:pPr>
              <w:rPr>
                <w:b/>
              </w:rPr>
            </w:pPr>
          </w:p>
          <w:p w14:paraId="45D80B01" w14:textId="77777777" w:rsidR="00307DBF" w:rsidRPr="00EE0EF6" w:rsidRDefault="00307DBF" w:rsidP="00832D43"/>
        </w:tc>
        <w:tc>
          <w:tcPr>
            <w:tcW w:w="4701" w:type="dxa"/>
            <w:gridSpan w:val="3"/>
          </w:tcPr>
          <w:p w14:paraId="0C2B0AE5" w14:textId="77777777" w:rsidR="00307DBF" w:rsidRPr="00EE0EF6" w:rsidRDefault="00307DBF" w:rsidP="00832D43">
            <w:r w:rsidRPr="00EE0EF6">
              <w:rPr>
                <w:b/>
              </w:rPr>
              <w:t>Strategies for meeting targets:</w:t>
            </w:r>
          </w:p>
        </w:tc>
      </w:tr>
      <w:bookmarkEnd w:id="6"/>
    </w:tbl>
    <w:p w14:paraId="40B4D7A5" w14:textId="77777777" w:rsidR="00011D26" w:rsidRDefault="00011D26" w:rsidP="006F4245">
      <w:pPr>
        <w:spacing w:after="0"/>
        <w:contextualSpacing/>
        <w:rPr>
          <w:b/>
        </w:rPr>
      </w:pPr>
    </w:p>
    <w:p w14:paraId="74C1B73F" w14:textId="77777777" w:rsidR="00011D26" w:rsidRDefault="00011D26" w:rsidP="00011D26">
      <w:r>
        <w:br w:type="page"/>
      </w:r>
    </w:p>
    <w:p w14:paraId="469FD1B7" w14:textId="76F33453" w:rsidR="00307DBF" w:rsidRDefault="00500D6C" w:rsidP="00011D26">
      <w:pPr>
        <w:pStyle w:val="Heading2"/>
      </w:pPr>
      <w:r w:rsidRPr="00CB1196">
        <w:rPr>
          <w:noProof/>
          <w:lang w:eastAsia="en-GB"/>
        </w:rPr>
        <w:lastRenderedPageBreak/>
        <w:drawing>
          <wp:anchor distT="0" distB="0" distL="114300" distR="114300" simplePos="0" relativeHeight="251671552" behindDoc="1" locked="0" layoutInCell="1" allowOverlap="1" wp14:anchorId="2DFEF111" wp14:editId="2872E202">
            <wp:simplePos x="0" y="0"/>
            <wp:positionH relativeFrom="column">
              <wp:posOffset>4343400</wp:posOffset>
            </wp:positionH>
            <wp:positionV relativeFrom="paragraph">
              <wp:posOffset>-392520</wp:posOffset>
            </wp:positionV>
            <wp:extent cx="1463675" cy="522111"/>
            <wp:effectExtent l="0" t="0" r="3175" b="0"/>
            <wp:wrapNone/>
            <wp:docPr id="9" name="Picture 9" descr="\\uol.le.ac.uk\root\staff\home\f\fb128\My Documents\Leicester courses\UoL Templates Logos 2020\db722d73-3ace-4745-b249-4b835fdfa19c.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ol.le.ac.uk\root\staff\home\f\fb128\My Documents\Leicester courses\UoL Templates Logos 2020\db722d73-3ace-4745-b249-4b835fdfa19c.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522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D26">
        <w:t>Week 1</w:t>
      </w:r>
      <w:r w:rsidR="000C15E6">
        <w:t>5</w:t>
      </w:r>
      <w:r w:rsidR="00011D26">
        <w:t xml:space="preserve"> </w:t>
      </w:r>
      <w:r w:rsidR="000C15E6">
        <w:t>and Week 16</w:t>
      </w:r>
      <w:r w:rsidR="00011D26">
        <w:t xml:space="preserve">– </w:t>
      </w:r>
      <w:r w:rsidR="00011D26" w:rsidRPr="000C15E6">
        <w:rPr>
          <w:b/>
          <w:bCs/>
        </w:rPr>
        <w:t xml:space="preserve">Final </w:t>
      </w:r>
      <w:r w:rsidR="00011D26" w:rsidRPr="00513596">
        <w:rPr>
          <w:b/>
          <w:bCs/>
        </w:rPr>
        <w:t>Report</w:t>
      </w:r>
      <w:r w:rsidRPr="00513596">
        <w:rPr>
          <w:b/>
          <w:bCs/>
        </w:rPr>
        <w:t xml:space="preserve"> </w:t>
      </w:r>
      <w:r w:rsidR="00513596" w:rsidRPr="00513596">
        <w:rPr>
          <w:b/>
          <w:bCs/>
        </w:rPr>
        <w:t xml:space="preserve">due </w:t>
      </w:r>
      <w:r w:rsidR="002A3DE2">
        <w:rPr>
          <w:b/>
          <w:bCs/>
        </w:rPr>
        <w:t>19</w:t>
      </w:r>
      <w:r w:rsidR="00513596" w:rsidRPr="00513596">
        <w:rPr>
          <w:b/>
          <w:bCs/>
        </w:rPr>
        <w:t xml:space="preserve"> December</w:t>
      </w:r>
      <w:r w:rsidR="00513596">
        <w:t xml:space="preserve"> </w:t>
      </w:r>
    </w:p>
    <w:tbl>
      <w:tblPr>
        <w:tblStyle w:val="TableGrid5"/>
        <w:tblW w:w="9209" w:type="dxa"/>
        <w:tblLook w:val="04A0" w:firstRow="1" w:lastRow="0" w:firstColumn="1" w:lastColumn="0" w:noHBand="0" w:noVBand="1"/>
      </w:tblPr>
      <w:tblGrid>
        <w:gridCol w:w="4508"/>
        <w:gridCol w:w="3567"/>
        <w:gridCol w:w="567"/>
        <w:gridCol w:w="567"/>
      </w:tblGrid>
      <w:tr w:rsidR="009D250F" w:rsidRPr="00EE0EF6" w14:paraId="380BF2B8" w14:textId="77777777" w:rsidTr="00C6124C">
        <w:tc>
          <w:tcPr>
            <w:tcW w:w="9209" w:type="dxa"/>
            <w:gridSpan w:val="4"/>
            <w:shd w:val="clear" w:color="auto" w:fill="F2F2F2" w:themeFill="background1" w:themeFillShade="F2"/>
          </w:tcPr>
          <w:p w14:paraId="520C2C4A" w14:textId="77777777" w:rsidR="009D250F" w:rsidRPr="00EE0EF6" w:rsidRDefault="009D250F" w:rsidP="00832D43">
            <w:pPr>
              <w:rPr>
                <w:b/>
              </w:rPr>
            </w:pPr>
            <w:bookmarkStart w:id="7" w:name="_Hlk175733700"/>
            <w:r w:rsidRPr="00EE0EF6">
              <w:rPr>
                <w:b/>
              </w:rPr>
              <w:t>Date</w:t>
            </w:r>
            <w:r>
              <w:rPr>
                <w:b/>
              </w:rPr>
              <w:t xml:space="preserve"> of meeting</w:t>
            </w:r>
            <w:r w:rsidRPr="00EE0EF6">
              <w:rPr>
                <w:b/>
              </w:rPr>
              <w:t>:</w:t>
            </w:r>
          </w:p>
        </w:tc>
      </w:tr>
      <w:tr w:rsidR="009D250F" w:rsidRPr="00EE0EF6" w14:paraId="0FAD7370" w14:textId="77777777" w:rsidTr="00832D43">
        <w:trPr>
          <w:trHeight w:val="783"/>
        </w:trPr>
        <w:tc>
          <w:tcPr>
            <w:tcW w:w="9209" w:type="dxa"/>
            <w:gridSpan w:val="4"/>
          </w:tcPr>
          <w:p w14:paraId="0B6C6117" w14:textId="77777777" w:rsidR="009D250F" w:rsidRPr="00406ABE" w:rsidRDefault="009D250F" w:rsidP="009D250F">
            <w:pPr>
              <w:rPr>
                <w:b/>
                <w:bCs/>
                <w:i/>
                <w:iCs/>
                <w:color w:val="808080" w:themeColor="background1" w:themeShade="80"/>
              </w:rPr>
            </w:pPr>
            <w:r w:rsidRPr="00406ABE">
              <w:rPr>
                <w:b/>
                <w:bCs/>
                <w:i/>
                <w:iCs/>
                <w:color w:val="808080" w:themeColor="background1" w:themeShade="80"/>
                <w:highlight w:val="green"/>
              </w:rPr>
              <w:t>This covers the last two weeks of the Phase A practicum, as the final week is a partial week.</w:t>
            </w:r>
          </w:p>
          <w:p w14:paraId="57D577CF" w14:textId="77777777" w:rsidR="009D250F" w:rsidRPr="00406ABE" w:rsidRDefault="009D250F" w:rsidP="009D250F">
            <w:pPr>
              <w:rPr>
                <w:color w:val="808080" w:themeColor="background1" w:themeShade="80"/>
              </w:rPr>
            </w:pPr>
            <w:r w:rsidRPr="00406ABE">
              <w:rPr>
                <w:color w:val="808080" w:themeColor="background1" w:themeShade="80"/>
              </w:rPr>
              <w:t>Your weekly meetings will allow you to reflect on your first school practicum. The Core Content Framework argues that “reflective practice supported by feedback from and observation of experienced colleagues, professional debate, and learning from educational research, is likely to support improvement”. Draft out responses to the following questions:</w:t>
            </w:r>
          </w:p>
          <w:p w14:paraId="336232D7" w14:textId="77777777" w:rsidR="009D250F" w:rsidRPr="00406ABE" w:rsidRDefault="009D250F" w:rsidP="009D250F">
            <w:pPr>
              <w:pStyle w:val="ListParagraph"/>
              <w:numPr>
                <w:ilvl w:val="0"/>
                <w:numId w:val="2"/>
              </w:numPr>
              <w:spacing w:line="240" w:lineRule="auto"/>
              <w:contextualSpacing w:val="0"/>
              <w:jc w:val="left"/>
              <w:rPr>
                <w:color w:val="808080" w:themeColor="background1" w:themeShade="80"/>
                <w:sz w:val="22"/>
                <w:szCs w:val="22"/>
              </w:rPr>
            </w:pPr>
            <w:r w:rsidRPr="00406ABE">
              <w:rPr>
                <w:color w:val="808080" w:themeColor="background1" w:themeShade="80"/>
                <w:sz w:val="22"/>
                <w:szCs w:val="22"/>
              </w:rPr>
              <w:t>How have observations, professional debates and research informed your reflective practice?</w:t>
            </w:r>
          </w:p>
          <w:p w14:paraId="5945387F" w14:textId="77777777" w:rsidR="009D250F" w:rsidRPr="00406ABE" w:rsidRDefault="009D250F" w:rsidP="009D250F">
            <w:pPr>
              <w:pStyle w:val="ListParagraph"/>
              <w:numPr>
                <w:ilvl w:val="0"/>
                <w:numId w:val="2"/>
              </w:numPr>
              <w:spacing w:line="240" w:lineRule="auto"/>
              <w:contextualSpacing w:val="0"/>
              <w:jc w:val="left"/>
              <w:rPr>
                <w:color w:val="808080" w:themeColor="background1" w:themeShade="80"/>
                <w:sz w:val="22"/>
                <w:szCs w:val="22"/>
              </w:rPr>
            </w:pPr>
            <w:r w:rsidRPr="00406ABE">
              <w:rPr>
                <w:color w:val="808080" w:themeColor="background1" w:themeShade="80"/>
                <w:sz w:val="22"/>
                <w:szCs w:val="22"/>
              </w:rPr>
              <w:t>What evidence do you have that your reflective practice has supported improvement?</w:t>
            </w:r>
          </w:p>
          <w:p w14:paraId="4F954A89" w14:textId="77777777" w:rsidR="009D250F" w:rsidRPr="00406ABE" w:rsidRDefault="009D250F" w:rsidP="009D250F">
            <w:pPr>
              <w:pStyle w:val="ListParagraph"/>
              <w:numPr>
                <w:ilvl w:val="0"/>
                <w:numId w:val="2"/>
              </w:numPr>
              <w:spacing w:line="240" w:lineRule="auto"/>
              <w:contextualSpacing w:val="0"/>
              <w:jc w:val="left"/>
              <w:rPr>
                <w:color w:val="808080" w:themeColor="background1" w:themeShade="80"/>
                <w:sz w:val="22"/>
                <w:szCs w:val="22"/>
              </w:rPr>
            </w:pPr>
            <w:r w:rsidRPr="00406ABE">
              <w:rPr>
                <w:color w:val="808080" w:themeColor="background1" w:themeShade="80"/>
                <w:sz w:val="22"/>
                <w:szCs w:val="22"/>
              </w:rPr>
              <w:t>What do you see as the opportunities or challenges inherent in attempting to engage in reflective practice?</w:t>
            </w:r>
          </w:p>
          <w:p w14:paraId="2D5940EA" w14:textId="77777777" w:rsidR="009D250F" w:rsidRPr="00406ABE" w:rsidRDefault="009D250F" w:rsidP="009D250F">
            <w:pPr>
              <w:rPr>
                <w:color w:val="808080" w:themeColor="background1" w:themeShade="80"/>
              </w:rPr>
            </w:pPr>
            <w:r w:rsidRPr="00406ABE">
              <w:rPr>
                <w:color w:val="808080" w:themeColor="background1" w:themeShade="80"/>
              </w:rPr>
              <w:t xml:space="preserve">Response to literature: Read Ward and McCotter (2004) then Azimi et al. (2019) to consider the implications of one model of reflection and its associated evaluative rubric for professional development. </w:t>
            </w:r>
          </w:p>
          <w:p w14:paraId="541C0E00" w14:textId="77777777" w:rsidR="009D250F" w:rsidRPr="00406ABE" w:rsidRDefault="009D250F" w:rsidP="009D250F">
            <w:pPr>
              <w:ind w:left="175" w:hanging="141"/>
              <w:rPr>
                <w:color w:val="808080" w:themeColor="background1" w:themeShade="80"/>
              </w:rPr>
            </w:pPr>
            <w:r w:rsidRPr="00406ABE">
              <w:rPr>
                <w:color w:val="808080" w:themeColor="background1" w:themeShade="80"/>
              </w:rPr>
              <w:t>• Drawing on evidence such as your reflective journal entries, weekly meetings and other sources, use this model to discuss how your reflective practice may have developed over the past weeks.</w:t>
            </w:r>
          </w:p>
          <w:p w14:paraId="5351EA4B" w14:textId="77777777" w:rsidR="009D250F" w:rsidRPr="00406ABE" w:rsidRDefault="009D250F" w:rsidP="009D250F">
            <w:pPr>
              <w:ind w:left="175" w:hanging="141"/>
              <w:rPr>
                <w:color w:val="808080" w:themeColor="background1" w:themeShade="80"/>
              </w:rPr>
            </w:pPr>
            <w:r w:rsidRPr="00406ABE">
              <w:rPr>
                <w:color w:val="808080" w:themeColor="background1" w:themeShade="80"/>
              </w:rPr>
              <w:t>• Taking a critical stance, can you offer an example of a critical incident which you could describe as technical, dialogic or transformative?</w:t>
            </w:r>
          </w:p>
          <w:p w14:paraId="0896265A" w14:textId="77777777" w:rsidR="009D250F" w:rsidRPr="00406ABE" w:rsidRDefault="009D250F" w:rsidP="009D250F">
            <w:pPr>
              <w:ind w:left="175" w:hanging="141"/>
              <w:rPr>
                <w:color w:val="808080" w:themeColor="background1" w:themeShade="80"/>
              </w:rPr>
            </w:pPr>
            <w:r w:rsidRPr="00406ABE">
              <w:rPr>
                <w:color w:val="808080" w:themeColor="background1" w:themeShade="80"/>
              </w:rPr>
              <w:t>• What are the implications for your practice if you wish to move your ongoing reflective practice further towards the ‘transformative’ end of the spectrum?</w:t>
            </w:r>
          </w:p>
          <w:p w14:paraId="0CFCAA07" w14:textId="77777777" w:rsidR="009D250F" w:rsidRDefault="009D250F" w:rsidP="009D250F">
            <w:pPr>
              <w:rPr>
                <w:color w:val="808080" w:themeColor="background1" w:themeShade="80"/>
              </w:rPr>
            </w:pPr>
            <w:r w:rsidRPr="00406ABE">
              <w:rPr>
                <w:color w:val="808080" w:themeColor="background1" w:themeShade="80"/>
              </w:rPr>
              <w:t xml:space="preserve">Edit your responses into a single piece of prose (~700 words) and paste this </w:t>
            </w:r>
            <w:r w:rsidR="00406ABE" w:rsidRPr="00406ABE">
              <w:rPr>
                <w:color w:val="808080" w:themeColor="background1" w:themeShade="80"/>
              </w:rPr>
              <w:t>here</w:t>
            </w:r>
          </w:p>
          <w:p w14:paraId="55FE1661" w14:textId="2870DDE0" w:rsidR="00406ABE" w:rsidRPr="00406ABE" w:rsidRDefault="00406ABE" w:rsidP="009D250F"/>
        </w:tc>
      </w:tr>
      <w:tr w:rsidR="009D250F" w:rsidRPr="00EE0EF6" w14:paraId="0D9F981A" w14:textId="77777777" w:rsidTr="00832D43">
        <w:tc>
          <w:tcPr>
            <w:tcW w:w="9209" w:type="dxa"/>
            <w:gridSpan w:val="4"/>
          </w:tcPr>
          <w:p w14:paraId="0C324E42" w14:textId="77777777" w:rsidR="009D250F" w:rsidRPr="00EE0EF6" w:rsidRDefault="009D250F" w:rsidP="009D250F">
            <w:pPr>
              <w:rPr>
                <w:b/>
              </w:rPr>
            </w:pPr>
            <w:r w:rsidRPr="00EE0EF6">
              <w:rPr>
                <w:b/>
              </w:rPr>
              <w:t>Summary of Discussion Points in the meeting:</w:t>
            </w:r>
          </w:p>
          <w:p w14:paraId="00F0E0CB" w14:textId="3521C15F" w:rsidR="009D250F" w:rsidRPr="00A84D20" w:rsidRDefault="009D250F" w:rsidP="009D250F">
            <w:pPr>
              <w:rPr>
                <w:color w:val="808080" w:themeColor="background1" w:themeShade="80"/>
              </w:rPr>
            </w:pPr>
            <w:r w:rsidRPr="00A84D20">
              <w:rPr>
                <w:color w:val="808080" w:themeColor="background1" w:themeShade="80"/>
                <w:sz w:val="20"/>
              </w:rPr>
              <w:t>Talkthru</w:t>
            </w:r>
            <w:r w:rsidR="002A3DE2">
              <w:rPr>
                <w:color w:val="808080" w:themeColor="background1" w:themeShade="80"/>
                <w:sz w:val="20"/>
              </w:rPr>
              <w:t xml:space="preserve">: </w:t>
            </w:r>
            <w:r w:rsidRPr="00A84D20">
              <w:rPr>
                <w:color w:val="808080" w:themeColor="background1" w:themeShade="80"/>
                <w:sz w:val="20"/>
              </w:rPr>
              <w:t>review process. Talk us through your key strengths, where you have made significant progress and what areas need further development. (B1,B2)</w:t>
            </w:r>
          </w:p>
          <w:p w14:paraId="135DB96F" w14:textId="77777777" w:rsidR="009D250F" w:rsidRPr="00EE0EF6" w:rsidRDefault="009D250F" w:rsidP="009D250F"/>
        </w:tc>
      </w:tr>
      <w:tr w:rsidR="009D250F" w:rsidRPr="00EE0EF6" w14:paraId="0113DEFF" w14:textId="77777777" w:rsidTr="00911465">
        <w:trPr>
          <w:trHeight w:val="274"/>
        </w:trPr>
        <w:tc>
          <w:tcPr>
            <w:tcW w:w="9209" w:type="dxa"/>
            <w:gridSpan w:val="4"/>
          </w:tcPr>
          <w:p w14:paraId="3E9AE531" w14:textId="27263992" w:rsidR="009D250F" w:rsidRDefault="009D250F" w:rsidP="009D250F">
            <w:r w:rsidRPr="00EE0EF6">
              <w:rPr>
                <w:b/>
              </w:rPr>
              <w:t xml:space="preserve">Review of Progress: </w:t>
            </w:r>
            <w:r>
              <w:t xml:space="preserve">Identify </w:t>
            </w:r>
            <w:r w:rsidRPr="00EE0EF6">
              <w:t>strength</w:t>
            </w:r>
            <w:r w:rsidR="0015683E">
              <w:t xml:space="preserve">s, </w:t>
            </w:r>
            <w:r>
              <w:t>linked to CARD</w:t>
            </w:r>
          </w:p>
          <w:p w14:paraId="48703677" w14:textId="5A76C5F4" w:rsidR="00A84D20" w:rsidRPr="00A84D20" w:rsidRDefault="009D250F" w:rsidP="00A84D20">
            <w:pPr>
              <w:rPr>
                <w:b/>
              </w:rPr>
            </w:pPr>
            <w:r>
              <w:rPr>
                <w:b/>
              </w:rPr>
              <w:t>(Final Phase A Report)</w:t>
            </w:r>
          </w:p>
          <w:tbl>
            <w:tblPr>
              <w:tblStyle w:val="TableGrid"/>
              <w:tblW w:w="0" w:type="auto"/>
              <w:tblLook w:val="04A0" w:firstRow="1" w:lastRow="0" w:firstColumn="1" w:lastColumn="0" w:noHBand="0" w:noVBand="1"/>
            </w:tblPr>
            <w:tblGrid>
              <w:gridCol w:w="3729"/>
              <w:gridCol w:w="5080"/>
            </w:tblGrid>
            <w:tr w:rsidR="00A84D20" w14:paraId="5533930C" w14:textId="77777777" w:rsidTr="00414C74">
              <w:trPr>
                <w:trHeight w:val="277"/>
              </w:trPr>
              <w:tc>
                <w:tcPr>
                  <w:tcW w:w="3729" w:type="dxa"/>
                </w:tcPr>
                <w:p w14:paraId="13E64581" w14:textId="77777777" w:rsidR="00A84D20" w:rsidRDefault="00A84D20" w:rsidP="00A84D20">
                  <w:r>
                    <w:t>Curriculum Area: (highlight)</w:t>
                  </w:r>
                </w:p>
              </w:tc>
              <w:tc>
                <w:tcPr>
                  <w:tcW w:w="5080" w:type="dxa"/>
                </w:tcPr>
                <w:p w14:paraId="04052A47" w14:textId="77777777" w:rsidR="00A84D20" w:rsidRDefault="00A84D20" w:rsidP="00A84D20">
                  <w:r>
                    <w:t>(Specifics if appropriate)</w:t>
                  </w:r>
                </w:p>
              </w:tc>
            </w:tr>
            <w:tr w:rsidR="00A84D20" w14:paraId="4E0E211E" w14:textId="77777777" w:rsidTr="00414C74">
              <w:trPr>
                <w:trHeight w:val="261"/>
              </w:trPr>
              <w:tc>
                <w:tcPr>
                  <w:tcW w:w="3729" w:type="dxa"/>
                </w:tcPr>
                <w:p w14:paraId="369D2879" w14:textId="77777777" w:rsidR="00A84D20" w:rsidRDefault="00A84D20" w:rsidP="00A84D20">
                  <w:r>
                    <w:t>B: Professional Behaviours and Values</w:t>
                  </w:r>
                </w:p>
              </w:tc>
              <w:tc>
                <w:tcPr>
                  <w:tcW w:w="5080" w:type="dxa"/>
                </w:tcPr>
                <w:p w14:paraId="46268020" w14:textId="77777777" w:rsidR="00A84D20" w:rsidRDefault="00A84D20" w:rsidP="00A84D20"/>
              </w:tc>
            </w:tr>
            <w:tr w:rsidR="00A84D20" w14:paraId="1F83C32B" w14:textId="77777777" w:rsidTr="00414C74">
              <w:trPr>
                <w:trHeight w:val="277"/>
              </w:trPr>
              <w:tc>
                <w:tcPr>
                  <w:tcW w:w="3729" w:type="dxa"/>
                </w:tcPr>
                <w:p w14:paraId="0F195F68" w14:textId="77777777" w:rsidR="00A84D20" w:rsidRDefault="00A84D20" w:rsidP="00A84D20">
                  <w:r>
                    <w:t>C: Behaviour and Relationships</w:t>
                  </w:r>
                </w:p>
              </w:tc>
              <w:tc>
                <w:tcPr>
                  <w:tcW w:w="5080" w:type="dxa"/>
                </w:tcPr>
                <w:p w14:paraId="5B6DD4A6" w14:textId="77777777" w:rsidR="00A84D20" w:rsidRDefault="00A84D20" w:rsidP="00A84D20"/>
              </w:tc>
            </w:tr>
            <w:tr w:rsidR="00A84D20" w14:paraId="31C4D7E9" w14:textId="77777777" w:rsidTr="00414C74">
              <w:trPr>
                <w:trHeight w:val="261"/>
              </w:trPr>
              <w:tc>
                <w:tcPr>
                  <w:tcW w:w="3729" w:type="dxa"/>
                </w:tcPr>
                <w:p w14:paraId="1CE2FA73" w14:textId="77777777" w:rsidR="00A84D20" w:rsidRDefault="00A84D20" w:rsidP="00A84D20">
                  <w:r>
                    <w:t>D: Pedagogy</w:t>
                  </w:r>
                </w:p>
              </w:tc>
              <w:tc>
                <w:tcPr>
                  <w:tcW w:w="5080" w:type="dxa"/>
                </w:tcPr>
                <w:p w14:paraId="4AAEDF99" w14:textId="77777777" w:rsidR="00A84D20" w:rsidRDefault="00A84D20" w:rsidP="00A84D20"/>
              </w:tc>
            </w:tr>
            <w:tr w:rsidR="00A84D20" w14:paraId="45D5F435" w14:textId="77777777" w:rsidTr="00414C74">
              <w:trPr>
                <w:trHeight w:val="277"/>
              </w:trPr>
              <w:tc>
                <w:tcPr>
                  <w:tcW w:w="3729" w:type="dxa"/>
                </w:tcPr>
                <w:p w14:paraId="679BCBA0" w14:textId="77777777" w:rsidR="00A84D20" w:rsidRDefault="00A84D20" w:rsidP="00A84D20">
                  <w:r>
                    <w:t>E: Curriculum</w:t>
                  </w:r>
                </w:p>
              </w:tc>
              <w:tc>
                <w:tcPr>
                  <w:tcW w:w="5080" w:type="dxa"/>
                </w:tcPr>
                <w:p w14:paraId="5EDFABFD" w14:textId="77777777" w:rsidR="00A84D20" w:rsidRDefault="00A84D20" w:rsidP="00A84D20"/>
              </w:tc>
            </w:tr>
            <w:tr w:rsidR="00A84D20" w14:paraId="3135A899" w14:textId="77777777" w:rsidTr="00414C74">
              <w:trPr>
                <w:trHeight w:val="261"/>
              </w:trPr>
              <w:tc>
                <w:tcPr>
                  <w:tcW w:w="3729" w:type="dxa"/>
                </w:tcPr>
                <w:p w14:paraId="3C06734A" w14:textId="77777777" w:rsidR="00A84D20" w:rsidRDefault="00A84D20" w:rsidP="00A84D20">
                  <w:r>
                    <w:t xml:space="preserve">F: Assessment </w:t>
                  </w:r>
                </w:p>
              </w:tc>
              <w:tc>
                <w:tcPr>
                  <w:tcW w:w="5080" w:type="dxa"/>
                </w:tcPr>
                <w:p w14:paraId="5E81B626" w14:textId="77777777" w:rsidR="00A84D20" w:rsidRDefault="00A84D20" w:rsidP="00A84D20"/>
              </w:tc>
            </w:tr>
          </w:tbl>
          <w:p w14:paraId="77DCF5F1" w14:textId="77777777" w:rsidR="0015683E" w:rsidRPr="0015683E" w:rsidRDefault="0015683E" w:rsidP="009D250F"/>
          <w:p w14:paraId="4B1BB5A2" w14:textId="77777777" w:rsidR="009D250F" w:rsidRPr="00EE0EF6" w:rsidRDefault="009D250F" w:rsidP="009D250F"/>
        </w:tc>
      </w:tr>
      <w:tr w:rsidR="009D250F" w:rsidRPr="00EE0EF6" w14:paraId="3B1D09DF" w14:textId="77777777" w:rsidTr="00A05561">
        <w:trPr>
          <w:trHeight w:val="274"/>
        </w:trPr>
        <w:tc>
          <w:tcPr>
            <w:tcW w:w="8075" w:type="dxa"/>
            <w:gridSpan w:val="2"/>
            <w:shd w:val="clear" w:color="auto" w:fill="E7E6E6" w:themeFill="background2"/>
          </w:tcPr>
          <w:p w14:paraId="725E99A0" w14:textId="6F71E236" w:rsidR="009D250F" w:rsidRPr="006510CB" w:rsidRDefault="009D250F" w:rsidP="009D250F">
            <w:r>
              <w:rPr>
                <w:b/>
              </w:rPr>
              <w:t xml:space="preserve">Eportfolio up to date? </w:t>
            </w:r>
            <w:r w:rsidRPr="000C15E6">
              <w:rPr>
                <w:sz w:val="18"/>
                <w:szCs w:val="18"/>
              </w:rPr>
              <w:t>(Weekly meeting record, Focused Obs, Lesson Plan, evaluation +ERF per week)</w:t>
            </w:r>
          </w:p>
        </w:tc>
        <w:tc>
          <w:tcPr>
            <w:tcW w:w="567" w:type="dxa"/>
            <w:shd w:val="clear" w:color="auto" w:fill="E7E6E6" w:themeFill="background2"/>
          </w:tcPr>
          <w:p w14:paraId="323889C9" w14:textId="77777777" w:rsidR="009D250F" w:rsidRPr="00EE0EF6" w:rsidRDefault="009D250F" w:rsidP="009D250F">
            <w:pPr>
              <w:rPr>
                <w:b/>
              </w:rPr>
            </w:pPr>
            <w:r>
              <w:rPr>
                <w:b/>
              </w:rPr>
              <w:t>Yes</w:t>
            </w:r>
          </w:p>
        </w:tc>
        <w:tc>
          <w:tcPr>
            <w:tcW w:w="567" w:type="dxa"/>
            <w:shd w:val="clear" w:color="auto" w:fill="E7E6E6" w:themeFill="background2"/>
          </w:tcPr>
          <w:p w14:paraId="3E0AB05F" w14:textId="77777777" w:rsidR="009D250F" w:rsidRPr="00EE0EF6" w:rsidRDefault="009D250F" w:rsidP="009D250F">
            <w:pPr>
              <w:rPr>
                <w:b/>
              </w:rPr>
            </w:pPr>
            <w:r>
              <w:rPr>
                <w:b/>
              </w:rPr>
              <w:t>No</w:t>
            </w:r>
          </w:p>
        </w:tc>
      </w:tr>
      <w:tr w:rsidR="009D250F" w:rsidRPr="00EE0EF6" w14:paraId="09551110" w14:textId="77777777" w:rsidTr="00A05561">
        <w:trPr>
          <w:trHeight w:val="274"/>
        </w:trPr>
        <w:tc>
          <w:tcPr>
            <w:tcW w:w="9209" w:type="dxa"/>
            <w:gridSpan w:val="4"/>
            <w:shd w:val="clear" w:color="auto" w:fill="E7E6E6" w:themeFill="background2"/>
          </w:tcPr>
          <w:p w14:paraId="0C9F91BA" w14:textId="756A2B55" w:rsidR="009D250F" w:rsidRPr="00AB0428" w:rsidRDefault="009D250F" w:rsidP="009D250F">
            <w:pPr>
              <w:rPr>
                <w:b/>
              </w:rPr>
            </w:pPr>
            <w:r w:rsidRPr="00AB0428">
              <w:rPr>
                <w:b/>
              </w:rPr>
              <w:t>Attendance  ?/</w:t>
            </w:r>
            <w:r>
              <w:rPr>
                <w:b/>
              </w:rPr>
              <w:t>?</w:t>
            </w:r>
          </w:p>
          <w:p w14:paraId="6F78D375" w14:textId="60A63182" w:rsidR="009D250F" w:rsidRDefault="009D250F" w:rsidP="009D250F">
            <w:pPr>
              <w:rPr>
                <w:b/>
              </w:rPr>
            </w:pPr>
            <w:r w:rsidRPr="00AB0428">
              <w:rPr>
                <w:b/>
              </w:rPr>
              <w:t>Absence procedure followed?</w:t>
            </w:r>
          </w:p>
        </w:tc>
      </w:tr>
      <w:tr w:rsidR="009D250F" w:rsidRPr="00EE0EF6" w14:paraId="5DDA16CC" w14:textId="77777777" w:rsidTr="00832D43">
        <w:tc>
          <w:tcPr>
            <w:tcW w:w="4508" w:type="dxa"/>
          </w:tcPr>
          <w:p w14:paraId="64109649" w14:textId="6FA5FF5F" w:rsidR="009D250F" w:rsidRPr="00EE0EF6" w:rsidRDefault="009D250F" w:rsidP="009D250F">
            <w:pPr>
              <w:rPr>
                <w:b/>
              </w:rPr>
            </w:pPr>
            <w:r w:rsidRPr="00EE0EF6">
              <w:rPr>
                <w:b/>
              </w:rPr>
              <w:t xml:space="preserve">Targets: </w:t>
            </w:r>
            <w:r w:rsidR="0015683E">
              <w:t>outline development foci for Phase B</w:t>
            </w:r>
            <w:r w:rsidR="0015683E" w:rsidRPr="00EE0EF6">
              <w:t>.</w:t>
            </w:r>
          </w:p>
          <w:p w14:paraId="6B626C66" w14:textId="77777777" w:rsidR="009D250F" w:rsidRPr="00EE0EF6" w:rsidRDefault="009D250F" w:rsidP="009D250F">
            <w:pPr>
              <w:rPr>
                <w:b/>
              </w:rPr>
            </w:pPr>
          </w:p>
          <w:p w14:paraId="39E564E4" w14:textId="77777777" w:rsidR="009D250F" w:rsidRPr="00EE0EF6" w:rsidRDefault="009D250F" w:rsidP="009D250F"/>
        </w:tc>
        <w:tc>
          <w:tcPr>
            <w:tcW w:w="4701" w:type="dxa"/>
            <w:gridSpan w:val="3"/>
          </w:tcPr>
          <w:p w14:paraId="305C3E98" w14:textId="77777777" w:rsidR="009D250F" w:rsidRPr="00EE0EF6" w:rsidRDefault="009D250F" w:rsidP="009D250F">
            <w:r w:rsidRPr="00EE0EF6">
              <w:rPr>
                <w:b/>
              </w:rPr>
              <w:t>Strategies for meeting targets:</w:t>
            </w:r>
          </w:p>
        </w:tc>
      </w:tr>
      <w:bookmarkEnd w:id="7"/>
    </w:tbl>
    <w:p w14:paraId="12A97830" w14:textId="77777777" w:rsidR="00307DBF" w:rsidRDefault="00307DBF" w:rsidP="006F4245">
      <w:pPr>
        <w:spacing w:after="0"/>
        <w:contextualSpacing/>
      </w:pPr>
    </w:p>
    <w:sectPr w:rsidR="00307DBF" w:rsidSect="00385DCB">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8BF2" w14:textId="77777777" w:rsidR="000A104C" w:rsidRDefault="000A104C" w:rsidP="000A104C">
      <w:pPr>
        <w:spacing w:after="0" w:line="240" w:lineRule="auto"/>
      </w:pPr>
      <w:r>
        <w:separator/>
      </w:r>
    </w:p>
  </w:endnote>
  <w:endnote w:type="continuationSeparator" w:id="0">
    <w:p w14:paraId="3B760331" w14:textId="77777777" w:rsidR="000A104C" w:rsidRDefault="000A104C" w:rsidP="000A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2F7B" w14:textId="77777777" w:rsidR="000A104C" w:rsidRDefault="000A104C" w:rsidP="000A104C">
      <w:pPr>
        <w:spacing w:after="0" w:line="240" w:lineRule="auto"/>
      </w:pPr>
      <w:r>
        <w:separator/>
      </w:r>
    </w:p>
  </w:footnote>
  <w:footnote w:type="continuationSeparator" w:id="0">
    <w:p w14:paraId="7DE7FCA6" w14:textId="77777777" w:rsidR="000A104C" w:rsidRDefault="000A104C" w:rsidP="000A1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296A"/>
    <w:multiLevelType w:val="hybridMultilevel"/>
    <w:tmpl w:val="19F66BB2"/>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15:restartNumberingAfterBreak="0">
    <w:nsid w:val="2D513189"/>
    <w:multiLevelType w:val="hybridMultilevel"/>
    <w:tmpl w:val="43905F96"/>
    <w:lvl w:ilvl="0" w:tplc="FC18DAC4">
      <w:start w:val="1"/>
      <w:numFmt w:val="bullet"/>
      <w:lvlText w:val="•"/>
      <w:lvlJc w:val="left"/>
      <w:pPr>
        <w:ind w:left="754" w:hanging="360"/>
      </w:pPr>
      <w:rPr>
        <w:rFonts w:ascii="Calibri" w:eastAsiaTheme="minorHAnsi" w:hAnsi="Calibri" w:cs="Calibri" w:hint="default"/>
      </w:rPr>
    </w:lvl>
    <w:lvl w:ilvl="1" w:tplc="EE0865A6">
      <w:start w:val="1"/>
      <w:numFmt w:val="bullet"/>
      <w:lvlText w:val=""/>
      <w:lvlJc w:val="left"/>
      <w:pPr>
        <w:ind w:left="1474" w:hanging="360"/>
      </w:pPr>
      <w:rPr>
        <w:rFonts w:ascii="Wingdings" w:hAnsi="Wingdings"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15:restartNumberingAfterBreak="0">
    <w:nsid w:val="3A766F5E"/>
    <w:multiLevelType w:val="hybridMultilevel"/>
    <w:tmpl w:val="C218908A"/>
    <w:lvl w:ilvl="0" w:tplc="53D80D6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 w15:restartNumberingAfterBreak="0">
    <w:nsid w:val="7E07142B"/>
    <w:multiLevelType w:val="hybridMultilevel"/>
    <w:tmpl w:val="DDAEFFC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52"/>
    <w:rsid w:val="00005511"/>
    <w:rsid w:val="00011D26"/>
    <w:rsid w:val="000A104C"/>
    <w:rsid w:val="000C15E6"/>
    <w:rsid w:val="00117099"/>
    <w:rsid w:val="00146119"/>
    <w:rsid w:val="0015683E"/>
    <w:rsid w:val="00160E86"/>
    <w:rsid w:val="00193687"/>
    <w:rsid w:val="001E09C0"/>
    <w:rsid w:val="00233033"/>
    <w:rsid w:val="00241BE7"/>
    <w:rsid w:val="00245662"/>
    <w:rsid w:val="002470B7"/>
    <w:rsid w:val="0027211C"/>
    <w:rsid w:val="00275B06"/>
    <w:rsid w:val="00293FDA"/>
    <w:rsid w:val="00294DEA"/>
    <w:rsid w:val="00296775"/>
    <w:rsid w:val="002A3DE2"/>
    <w:rsid w:val="002C3484"/>
    <w:rsid w:val="002F7112"/>
    <w:rsid w:val="00307DBF"/>
    <w:rsid w:val="003532A9"/>
    <w:rsid w:val="003811E6"/>
    <w:rsid w:val="00385DCB"/>
    <w:rsid w:val="003C7EE2"/>
    <w:rsid w:val="003F0D06"/>
    <w:rsid w:val="00406ABE"/>
    <w:rsid w:val="00465C50"/>
    <w:rsid w:val="004A4CA3"/>
    <w:rsid w:val="004C1D3E"/>
    <w:rsid w:val="004C49A4"/>
    <w:rsid w:val="004F3ADF"/>
    <w:rsid w:val="00500D6C"/>
    <w:rsid w:val="005014F0"/>
    <w:rsid w:val="00513596"/>
    <w:rsid w:val="0051561D"/>
    <w:rsid w:val="005221AC"/>
    <w:rsid w:val="00524919"/>
    <w:rsid w:val="00545BE7"/>
    <w:rsid w:val="00590652"/>
    <w:rsid w:val="005C49CE"/>
    <w:rsid w:val="0063168D"/>
    <w:rsid w:val="0063330E"/>
    <w:rsid w:val="00635A01"/>
    <w:rsid w:val="006510CB"/>
    <w:rsid w:val="006760EA"/>
    <w:rsid w:val="00692842"/>
    <w:rsid w:val="006B7322"/>
    <w:rsid w:val="006F4245"/>
    <w:rsid w:val="00705752"/>
    <w:rsid w:val="00712F9C"/>
    <w:rsid w:val="0071391B"/>
    <w:rsid w:val="00804E00"/>
    <w:rsid w:val="00806B74"/>
    <w:rsid w:val="00812A84"/>
    <w:rsid w:val="0082190A"/>
    <w:rsid w:val="008A6801"/>
    <w:rsid w:val="008C6CF0"/>
    <w:rsid w:val="008E0BB1"/>
    <w:rsid w:val="008F0A0C"/>
    <w:rsid w:val="009462A0"/>
    <w:rsid w:val="00950FDE"/>
    <w:rsid w:val="00957E2D"/>
    <w:rsid w:val="009A4967"/>
    <w:rsid w:val="009B6B39"/>
    <w:rsid w:val="009D250F"/>
    <w:rsid w:val="00A05561"/>
    <w:rsid w:val="00A145DA"/>
    <w:rsid w:val="00A179B4"/>
    <w:rsid w:val="00A3261B"/>
    <w:rsid w:val="00A3553A"/>
    <w:rsid w:val="00A55647"/>
    <w:rsid w:val="00A84D20"/>
    <w:rsid w:val="00A90FDF"/>
    <w:rsid w:val="00AB0428"/>
    <w:rsid w:val="00AC40B3"/>
    <w:rsid w:val="00AD3FD7"/>
    <w:rsid w:val="00AD47DA"/>
    <w:rsid w:val="00B065DC"/>
    <w:rsid w:val="00C142C2"/>
    <w:rsid w:val="00C20CCF"/>
    <w:rsid w:val="00C30F5D"/>
    <w:rsid w:val="00C81D62"/>
    <w:rsid w:val="00CD4808"/>
    <w:rsid w:val="00D019BF"/>
    <w:rsid w:val="00D03C42"/>
    <w:rsid w:val="00D3515C"/>
    <w:rsid w:val="00D555B1"/>
    <w:rsid w:val="00D56D9A"/>
    <w:rsid w:val="00DA0164"/>
    <w:rsid w:val="00DA42AB"/>
    <w:rsid w:val="00DA5312"/>
    <w:rsid w:val="00DB2FE0"/>
    <w:rsid w:val="00DB5505"/>
    <w:rsid w:val="00DD40B4"/>
    <w:rsid w:val="00E076BE"/>
    <w:rsid w:val="00EB2450"/>
    <w:rsid w:val="00F97B96"/>
    <w:rsid w:val="00FA5224"/>
    <w:rsid w:val="00FB5257"/>
    <w:rsid w:val="00FD6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3CBEF8"/>
  <w15:chartTrackingRefBased/>
  <w15:docId w15:val="{6208FC63-DFB3-45CA-8492-EB787E26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CB"/>
  </w:style>
  <w:style w:type="paragraph" w:styleId="Heading1">
    <w:name w:val="heading 1"/>
    <w:basedOn w:val="Normal"/>
    <w:next w:val="Normal"/>
    <w:link w:val="Heading1Char"/>
    <w:uiPriority w:val="9"/>
    <w:qFormat/>
    <w:rsid w:val="00C81D62"/>
    <w:pPr>
      <w:keepNext/>
      <w:keepLines/>
      <w:spacing w:after="0"/>
      <w:outlineLvl w:val="0"/>
    </w:pPr>
    <w:rPr>
      <w:rFonts w:asciiTheme="majorHAnsi" w:eastAsiaTheme="majorEastAsia" w:hAnsiTheme="majorHAnsi" w:cstheme="majorBidi"/>
      <w:b/>
      <w:color w:val="AB8825"/>
      <w:sz w:val="32"/>
      <w:szCs w:val="32"/>
    </w:rPr>
  </w:style>
  <w:style w:type="paragraph" w:styleId="Heading2">
    <w:name w:val="heading 2"/>
    <w:basedOn w:val="Normal"/>
    <w:next w:val="Normal"/>
    <w:link w:val="Heading2Char"/>
    <w:uiPriority w:val="9"/>
    <w:unhideWhenUsed/>
    <w:qFormat/>
    <w:rsid w:val="005014F0"/>
    <w:pPr>
      <w:keepNext/>
      <w:keepLines/>
      <w:spacing w:before="40" w:after="0"/>
      <w:outlineLvl w:val="1"/>
    </w:pPr>
    <w:rPr>
      <w:rFonts w:asciiTheme="majorHAnsi" w:eastAsiaTheme="majorEastAsia" w:hAnsiTheme="majorHAnsi" w:cstheme="majorBidi"/>
      <w:color w:val="AB8825"/>
      <w:sz w:val="26"/>
      <w:szCs w:val="26"/>
    </w:rPr>
  </w:style>
  <w:style w:type="paragraph" w:styleId="Heading3">
    <w:name w:val="heading 3"/>
    <w:basedOn w:val="Normal"/>
    <w:next w:val="Normal"/>
    <w:link w:val="Heading3Char"/>
    <w:uiPriority w:val="9"/>
    <w:semiHidden/>
    <w:unhideWhenUsed/>
    <w:qFormat/>
    <w:rsid w:val="005014F0"/>
    <w:pPr>
      <w:keepNext/>
      <w:keepLines/>
      <w:spacing w:before="40" w:after="0"/>
      <w:outlineLvl w:val="2"/>
    </w:pPr>
    <w:rPr>
      <w:rFonts w:asciiTheme="majorHAnsi" w:eastAsiaTheme="majorEastAsia" w:hAnsiTheme="majorHAnsi" w:cstheme="majorBidi"/>
      <w:color w:val="82671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5906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652"/>
    <w:rPr>
      <w:rFonts w:ascii="Segoe UI" w:hAnsi="Segoe UI" w:cs="Segoe UI"/>
      <w:sz w:val="18"/>
      <w:szCs w:val="18"/>
    </w:rPr>
  </w:style>
  <w:style w:type="character" w:styleId="PlaceholderText">
    <w:name w:val="Placeholder Text"/>
    <w:basedOn w:val="DefaultParagraphFont"/>
    <w:uiPriority w:val="99"/>
    <w:semiHidden/>
    <w:rsid w:val="006F4245"/>
    <w:rPr>
      <w:color w:val="808080"/>
    </w:rPr>
  </w:style>
  <w:style w:type="paragraph" w:styleId="Header">
    <w:name w:val="header"/>
    <w:basedOn w:val="Normal"/>
    <w:link w:val="HeaderChar"/>
    <w:uiPriority w:val="99"/>
    <w:unhideWhenUsed/>
    <w:rsid w:val="000A1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04C"/>
  </w:style>
  <w:style w:type="paragraph" w:styleId="Footer">
    <w:name w:val="footer"/>
    <w:basedOn w:val="Normal"/>
    <w:link w:val="FooterChar"/>
    <w:uiPriority w:val="99"/>
    <w:unhideWhenUsed/>
    <w:rsid w:val="000A1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04C"/>
  </w:style>
  <w:style w:type="character" w:customStyle="1" w:styleId="Heading1Char">
    <w:name w:val="Heading 1 Char"/>
    <w:basedOn w:val="DefaultParagraphFont"/>
    <w:link w:val="Heading1"/>
    <w:uiPriority w:val="9"/>
    <w:rsid w:val="00C81D62"/>
    <w:rPr>
      <w:rFonts w:asciiTheme="majorHAnsi" w:eastAsiaTheme="majorEastAsia" w:hAnsiTheme="majorHAnsi" w:cstheme="majorBidi"/>
      <w:b/>
      <w:color w:val="AB8825"/>
      <w:sz w:val="32"/>
      <w:szCs w:val="32"/>
    </w:rPr>
  </w:style>
  <w:style w:type="character" w:customStyle="1" w:styleId="Heading2Char">
    <w:name w:val="Heading 2 Char"/>
    <w:basedOn w:val="DefaultParagraphFont"/>
    <w:link w:val="Heading2"/>
    <w:uiPriority w:val="9"/>
    <w:rsid w:val="005014F0"/>
    <w:rPr>
      <w:rFonts w:asciiTheme="majorHAnsi" w:eastAsiaTheme="majorEastAsia" w:hAnsiTheme="majorHAnsi" w:cstheme="majorBidi"/>
      <w:color w:val="AB8825"/>
      <w:sz w:val="26"/>
      <w:szCs w:val="26"/>
    </w:rPr>
  </w:style>
  <w:style w:type="character" w:customStyle="1" w:styleId="Heading3Char">
    <w:name w:val="Heading 3 Char"/>
    <w:basedOn w:val="DefaultParagraphFont"/>
    <w:link w:val="Heading3"/>
    <w:uiPriority w:val="9"/>
    <w:semiHidden/>
    <w:rsid w:val="005014F0"/>
    <w:rPr>
      <w:rFonts w:asciiTheme="majorHAnsi" w:eastAsiaTheme="majorEastAsia" w:hAnsiTheme="majorHAnsi" w:cstheme="majorBidi"/>
      <w:color w:val="82671C"/>
      <w:sz w:val="24"/>
      <w:szCs w:val="24"/>
    </w:rPr>
  </w:style>
  <w:style w:type="character" w:styleId="CommentReference">
    <w:name w:val="annotation reference"/>
    <w:basedOn w:val="DefaultParagraphFont"/>
    <w:uiPriority w:val="99"/>
    <w:semiHidden/>
    <w:unhideWhenUsed/>
    <w:rsid w:val="0071391B"/>
    <w:rPr>
      <w:sz w:val="16"/>
      <w:szCs w:val="16"/>
    </w:rPr>
  </w:style>
  <w:style w:type="paragraph" w:styleId="CommentText">
    <w:name w:val="annotation text"/>
    <w:basedOn w:val="Normal"/>
    <w:link w:val="CommentTextChar"/>
    <w:uiPriority w:val="99"/>
    <w:semiHidden/>
    <w:unhideWhenUsed/>
    <w:rsid w:val="0071391B"/>
    <w:pPr>
      <w:spacing w:line="240" w:lineRule="auto"/>
    </w:pPr>
    <w:rPr>
      <w:sz w:val="20"/>
      <w:szCs w:val="20"/>
    </w:rPr>
  </w:style>
  <w:style w:type="character" w:customStyle="1" w:styleId="CommentTextChar">
    <w:name w:val="Comment Text Char"/>
    <w:basedOn w:val="DefaultParagraphFont"/>
    <w:link w:val="CommentText"/>
    <w:uiPriority w:val="99"/>
    <w:semiHidden/>
    <w:rsid w:val="0071391B"/>
    <w:rPr>
      <w:sz w:val="20"/>
      <w:szCs w:val="20"/>
    </w:rPr>
  </w:style>
  <w:style w:type="paragraph" w:styleId="CommentSubject">
    <w:name w:val="annotation subject"/>
    <w:basedOn w:val="CommentText"/>
    <w:next w:val="CommentText"/>
    <w:link w:val="CommentSubjectChar"/>
    <w:uiPriority w:val="99"/>
    <w:semiHidden/>
    <w:unhideWhenUsed/>
    <w:rsid w:val="0071391B"/>
    <w:rPr>
      <w:b/>
      <w:bCs/>
    </w:rPr>
  </w:style>
  <w:style w:type="character" w:customStyle="1" w:styleId="CommentSubjectChar">
    <w:name w:val="Comment Subject Char"/>
    <w:basedOn w:val="CommentTextChar"/>
    <w:link w:val="CommentSubject"/>
    <w:uiPriority w:val="99"/>
    <w:semiHidden/>
    <w:rsid w:val="0071391B"/>
    <w:rPr>
      <w:b/>
      <w:bCs/>
      <w:sz w:val="20"/>
      <w:szCs w:val="20"/>
    </w:rPr>
  </w:style>
  <w:style w:type="character" w:styleId="Hyperlink">
    <w:name w:val="Hyperlink"/>
    <w:basedOn w:val="DefaultParagraphFont"/>
    <w:uiPriority w:val="99"/>
    <w:unhideWhenUsed/>
    <w:rsid w:val="009D250F"/>
    <w:rPr>
      <w:color w:val="0563C1" w:themeColor="hyperlink"/>
      <w:u w:val="single"/>
    </w:rPr>
  </w:style>
  <w:style w:type="paragraph" w:styleId="ListParagraph">
    <w:name w:val="List Paragraph"/>
    <w:basedOn w:val="Normal"/>
    <w:uiPriority w:val="34"/>
    <w:qFormat/>
    <w:rsid w:val="009D250F"/>
    <w:pPr>
      <w:spacing w:after="0" w:line="360" w:lineRule="auto"/>
      <w:ind w:left="720"/>
      <w:contextualSpacing/>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guidance-reports/behaviou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ombennetttraining.co.uk/wp-content/uploads/2020/05/Tom_Bennett_summar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educationendowmentfoundation.org.uk/education-evidence/guidance-reports/send"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C88FCE1F57F499F677ADDAFA942D0" ma:contentTypeVersion="8" ma:contentTypeDescription="Create a new document." ma:contentTypeScope="" ma:versionID="89fa5ae30894e6da1c004f5b09a3311d">
  <xsd:schema xmlns:xsd="http://www.w3.org/2001/XMLSchema" xmlns:xs="http://www.w3.org/2001/XMLSchema" xmlns:p="http://schemas.microsoft.com/office/2006/metadata/properties" xmlns:ns2="bacc9de3-a347-4ad6-a17d-7029c2f664e2" targetNamespace="http://schemas.microsoft.com/office/2006/metadata/properties" ma:root="true" ma:fieldsID="250cb3f9382f2eb3d459e05453780da7" ns2:_="">
    <xsd:import namespace="bacc9de3-a347-4ad6-a17d-7029c2f664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9de3-a347-4ad6-a17d-7029c2f66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6EB07-646F-4BC0-A522-6BF7F467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9de3-a347-4ad6-a17d-7029c2f66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8B9D8-7DE8-4CFA-BA18-F9F951C9A549}">
  <ds:schemaRefs>
    <ds:schemaRef ds:uri="http://schemas.microsoft.com/sharepoint/v3/contenttype/forms"/>
  </ds:schemaRefs>
</ds:datastoreItem>
</file>

<file path=customXml/itemProps3.xml><?xml version="1.0" encoding="utf-8"?>
<ds:datastoreItem xmlns:ds="http://schemas.openxmlformats.org/officeDocument/2006/customXml" ds:itemID="{75E85702-82B7-4F57-8782-CE117C65EE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Heywood, Jon</dc:creator>
  <cp:keywords/>
  <dc:description/>
  <cp:lastModifiedBy>Onyejekwe, Kerry A.</cp:lastModifiedBy>
  <cp:revision>2</cp:revision>
  <cp:lastPrinted>2019-06-24T16:41:00Z</cp:lastPrinted>
  <dcterms:created xsi:type="dcterms:W3CDTF">2025-10-06T00:54:00Z</dcterms:created>
  <dcterms:modified xsi:type="dcterms:W3CDTF">2025-10-06T00:54:00Z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0x010100A8CC88FCE1F57F499F677ADDAFA942D0</vt:lpwstr>
  </property>
</Properties>
</file>