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6160" w14:textId="77777777" w:rsidR="005F6E57" w:rsidRPr="00AE1AFB" w:rsidRDefault="00213A2C" w:rsidP="005F6E57">
      <w:pPr>
        <w:rPr>
          <w:rStyle w:val="Heading1Char"/>
          <w:b/>
          <w:bCs/>
        </w:rPr>
      </w:pPr>
      <w:bookmarkStart w:id="0" w:name="_Toc438150243"/>
      <w:bookmarkStart w:id="1" w:name="_Toc438150448"/>
      <w:bookmarkStart w:id="2" w:name="_Toc438159376"/>
      <w:bookmarkStart w:id="3" w:name="_Toc438215223"/>
      <w:bookmarkStart w:id="4" w:name="_Toc444730900"/>
      <w:bookmarkStart w:id="5" w:name="_Toc444731188"/>
      <w:bookmarkStart w:id="6" w:name="_Toc444731381"/>
      <w:bookmarkStart w:id="7" w:name="_Toc459106771"/>
      <w:bookmarkStart w:id="8" w:name="_Toc462668491"/>
      <w:bookmarkStart w:id="9" w:name="_Toc462668881"/>
      <w:bookmarkStart w:id="10" w:name="_Toc462669581"/>
      <w:bookmarkStart w:id="11" w:name="_Toc490846593"/>
      <w:bookmarkStart w:id="12" w:name="_Toc20490412"/>
      <w:bookmarkStart w:id="13" w:name="_Toc20490446"/>
      <w:bookmarkStart w:id="14" w:name="_Toc21351551"/>
      <w:r>
        <w:rPr>
          <w:rStyle w:val="Heading1Char"/>
        </w:rPr>
        <w:t>Phase 3</w:t>
      </w:r>
      <w:r w:rsidR="005F6E57">
        <w:rPr>
          <w:rStyle w:val="Heading1Char"/>
        </w:rPr>
        <w:t xml:space="preserve"> School Based Directed Task Timetable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2"/>
        <w:gridCol w:w="4201"/>
        <w:gridCol w:w="2099"/>
        <w:gridCol w:w="4238"/>
        <w:gridCol w:w="1831"/>
        <w:gridCol w:w="917"/>
      </w:tblGrid>
      <w:tr w:rsidR="005F6E57" w:rsidRPr="00AE1AFB" w14:paraId="49BE1AB7" w14:textId="77777777" w:rsidTr="003E74A2">
        <w:tc>
          <w:tcPr>
            <w:tcW w:w="683" w:type="pct"/>
          </w:tcPr>
          <w:p w14:paraId="72D4AADD" w14:textId="77777777" w:rsidR="005F6E57" w:rsidRPr="00AE1AFB" w:rsidRDefault="005F6E57" w:rsidP="003E74A2">
            <w:pPr>
              <w:rPr>
                <w:lang w:val="en-US" w:eastAsia="en-GB"/>
              </w:rPr>
            </w:pPr>
            <w:r w:rsidRPr="00AE1AFB">
              <w:rPr>
                <w:lang w:val="en-US" w:eastAsia="en-GB"/>
              </w:rPr>
              <w:t>Student:</w:t>
            </w:r>
          </w:p>
        </w:tc>
        <w:tc>
          <w:tcPr>
            <w:tcW w:w="1365" w:type="pct"/>
          </w:tcPr>
          <w:p w14:paraId="63ABDE63" w14:textId="77777777" w:rsidR="005F6E57" w:rsidRPr="00AE1AFB" w:rsidRDefault="005F6E57" w:rsidP="003E74A2">
            <w:pPr>
              <w:rPr>
                <w:lang w:val="en-US" w:eastAsia="en-GB"/>
              </w:rPr>
            </w:pPr>
          </w:p>
        </w:tc>
        <w:tc>
          <w:tcPr>
            <w:tcW w:w="682" w:type="pct"/>
          </w:tcPr>
          <w:p w14:paraId="537F70C7" w14:textId="77777777" w:rsidR="005F6E57" w:rsidRPr="00AE1AFB" w:rsidRDefault="005F6E57" w:rsidP="003E74A2">
            <w:pPr>
              <w:rPr>
                <w:lang w:val="en-US" w:eastAsia="en-GB"/>
              </w:rPr>
            </w:pPr>
            <w:r w:rsidRPr="00AE1AFB">
              <w:rPr>
                <w:lang w:val="en-US" w:eastAsia="en-GB"/>
              </w:rPr>
              <w:t>School:</w:t>
            </w:r>
          </w:p>
        </w:tc>
        <w:tc>
          <w:tcPr>
            <w:tcW w:w="1377" w:type="pct"/>
          </w:tcPr>
          <w:p w14:paraId="5B1662F3" w14:textId="77777777" w:rsidR="005F6E57" w:rsidRPr="00AE1AFB" w:rsidRDefault="005F6E57" w:rsidP="003E74A2">
            <w:pPr>
              <w:rPr>
                <w:lang w:val="en-US" w:eastAsia="en-GB"/>
              </w:rPr>
            </w:pPr>
          </w:p>
        </w:tc>
        <w:tc>
          <w:tcPr>
            <w:tcW w:w="595" w:type="pct"/>
          </w:tcPr>
          <w:p w14:paraId="04DEEA42" w14:textId="77777777" w:rsidR="005F6E57" w:rsidRPr="00AE1AFB" w:rsidRDefault="005F6E57" w:rsidP="003E74A2">
            <w:pPr>
              <w:rPr>
                <w:lang w:val="en-US" w:eastAsia="en-GB"/>
              </w:rPr>
            </w:pPr>
            <w:r w:rsidRPr="00AE1AFB">
              <w:rPr>
                <w:lang w:val="en-US" w:eastAsia="en-GB"/>
              </w:rPr>
              <w:t>Year Group:</w:t>
            </w:r>
          </w:p>
        </w:tc>
        <w:tc>
          <w:tcPr>
            <w:tcW w:w="298" w:type="pct"/>
          </w:tcPr>
          <w:p w14:paraId="76CDA19E" w14:textId="77777777" w:rsidR="005F6E57" w:rsidRPr="00AE1AFB" w:rsidRDefault="005F6E57" w:rsidP="003E74A2">
            <w:pPr>
              <w:rPr>
                <w:lang w:val="en-US" w:eastAsia="en-GB"/>
              </w:rPr>
            </w:pPr>
          </w:p>
        </w:tc>
      </w:tr>
    </w:tbl>
    <w:p w14:paraId="1D13C31D" w14:textId="77777777" w:rsidR="00285C10" w:rsidRDefault="00285C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1172"/>
        <w:gridCol w:w="1172"/>
        <w:gridCol w:w="1172"/>
        <w:gridCol w:w="1173"/>
        <w:gridCol w:w="1173"/>
        <w:gridCol w:w="1173"/>
        <w:gridCol w:w="1173"/>
        <w:gridCol w:w="1173"/>
        <w:gridCol w:w="1173"/>
        <w:gridCol w:w="1163"/>
      </w:tblGrid>
      <w:tr w:rsidR="00A01609" w:rsidRPr="00AE1AFB" w14:paraId="7B37EB0A" w14:textId="5BB3B62F" w:rsidTr="00A01609">
        <w:trPr>
          <w:trHeight w:val="63"/>
        </w:trPr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E0D7" w14:textId="77777777" w:rsidR="00A01609" w:rsidRPr="00AE1AFB" w:rsidRDefault="00A01609" w:rsidP="00213A2C">
            <w:pPr>
              <w:rPr>
                <w:lang w:eastAsia="en-GB"/>
              </w:rPr>
            </w:pPr>
          </w:p>
        </w:tc>
        <w:tc>
          <w:tcPr>
            <w:tcW w:w="381" w:type="pct"/>
            <w:vAlign w:val="center"/>
          </w:tcPr>
          <w:p w14:paraId="51F824F0" w14:textId="77777777" w:rsidR="00A01609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1</w:t>
            </w:r>
          </w:p>
          <w:p w14:paraId="6E130266" w14:textId="7F4C9BA8" w:rsidR="00A01609" w:rsidRPr="00AE1AFB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(incl. 2 prelim days)</w:t>
            </w:r>
          </w:p>
        </w:tc>
        <w:tc>
          <w:tcPr>
            <w:tcW w:w="381" w:type="pct"/>
            <w:vAlign w:val="center"/>
          </w:tcPr>
          <w:p w14:paraId="6A4FECC7" w14:textId="77777777" w:rsidR="00A01609" w:rsidRPr="00AE1AFB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2</w:t>
            </w: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7386" w14:textId="77777777" w:rsidR="00A01609" w:rsidRPr="00AE1AFB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3</w:t>
            </w: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9E5D" w14:textId="77777777" w:rsidR="00A01609" w:rsidRPr="00AE1AFB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4</w:t>
            </w: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48F3" w14:textId="77777777" w:rsidR="00A01609" w:rsidRPr="00AE1AFB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5</w:t>
            </w: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7316" w14:textId="77777777" w:rsidR="00A01609" w:rsidRPr="00AE1AFB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6</w:t>
            </w: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E08B" w14:textId="77777777" w:rsidR="00A01609" w:rsidRPr="00AE1AFB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7</w:t>
            </w:r>
          </w:p>
        </w:tc>
        <w:tc>
          <w:tcPr>
            <w:tcW w:w="381" w:type="pct"/>
            <w:vAlign w:val="center"/>
          </w:tcPr>
          <w:p w14:paraId="65A80E42" w14:textId="77777777" w:rsidR="00A01609" w:rsidRPr="00AE1AFB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8</w:t>
            </w:r>
          </w:p>
        </w:tc>
        <w:tc>
          <w:tcPr>
            <w:tcW w:w="381" w:type="pct"/>
          </w:tcPr>
          <w:p w14:paraId="5A64B3E5" w14:textId="77777777" w:rsidR="00A01609" w:rsidRDefault="00A01609" w:rsidP="00213A2C">
            <w:pPr>
              <w:jc w:val="center"/>
              <w:rPr>
                <w:bCs/>
                <w:lang w:eastAsia="en-GB"/>
              </w:rPr>
            </w:pPr>
          </w:p>
          <w:p w14:paraId="18611D11" w14:textId="2ACA743F" w:rsidR="00A01609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9</w:t>
            </w:r>
          </w:p>
        </w:tc>
        <w:tc>
          <w:tcPr>
            <w:tcW w:w="378" w:type="pct"/>
          </w:tcPr>
          <w:p w14:paraId="5332492A" w14:textId="77777777" w:rsidR="00A01609" w:rsidRDefault="00A01609" w:rsidP="00213A2C">
            <w:pPr>
              <w:jc w:val="center"/>
              <w:rPr>
                <w:bCs/>
                <w:lang w:eastAsia="en-GB"/>
              </w:rPr>
            </w:pPr>
          </w:p>
          <w:p w14:paraId="60A4CF8B" w14:textId="16EB1285" w:rsidR="00A01609" w:rsidRDefault="00A01609" w:rsidP="00213A2C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10</w:t>
            </w:r>
          </w:p>
        </w:tc>
      </w:tr>
      <w:tr w:rsidR="00A01609" w:rsidRPr="00AE1AFB" w14:paraId="7CAD9EBB" w14:textId="2DBAF471" w:rsidTr="00A01609">
        <w:trPr>
          <w:trHeight w:val="654"/>
        </w:trPr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E799" w14:textId="69DAAACC" w:rsidR="00A01609" w:rsidRDefault="00A01609" w:rsidP="008833AF">
            <w:pPr>
              <w:rPr>
                <w:bCs/>
                <w:lang w:eastAsia="en-GB"/>
              </w:rPr>
            </w:pPr>
            <w:r w:rsidRPr="005F6E57">
              <w:rPr>
                <w:bCs/>
                <w:lang w:eastAsia="en-GB"/>
              </w:rPr>
              <w:t>Understanding the school’s context and curriculum</w:t>
            </w:r>
          </w:p>
        </w:tc>
        <w:tc>
          <w:tcPr>
            <w:tcW w:w="381" w:type="pct"/>
          </w:tcPr>
          <w:p w14:paraId="795018AF" w14:textId="36878431" w:rsidR="00A01609" w:rsidRPr="00DC3C14" w:rsidRDefault="00A01609" w:rsidP="008833AF">
            <w:pPr>
              <w:jc w:val="center"/>
              <w:rPr>
                <w:bCs/>
                <w:sz w:val="16"/>
                <w:szCs w:val="16"/>
                <w:lang w:eastAsia="en-GB"/>
              </w:rPr>
            </w:pPr>
            <w:r>
              <w:rPr>
                <w:bCs/>
                <w:sz w:val="16"/>
                <w:szCs w:val="16"/>
                <w:lang w:eastAsia="en-GB"/>
              </w:rPr>
              <w:t>To be completed during prelim days</w:t>
            </w:r>
          </w:p>
        </w:tc>
        <w:tc>
          <w:tcPr>
            <w:tcW w:w="381" w:type="pct"/>
          </w:tcPr>
          <w:p w14:paraId="10CFF261" w14:textId="77777777" w:rsidR="00A01609" w:rsidRPr="00AE1AFB" w:rsidRDefault="00A01609" w:rsidP="008833AF">
            <w:pPr>
              <w:jc w:val="center"/>
              <w:rPr>
                <w:bCs/>
                <w:sz w:val="40"/>
                <w:szCs w:val="40"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3002" w14:textId="77777777" w:rsidR="00A01609" w:rsidRPr="00AE1AFB" w:rsidRDefault="00A01609" w:rsidP="008833AF">
            <w:pPr>
              <w:jc w:val="center"/>
              <w:rPr>
                <w:bCs/>
                <w:sz w:val="40"/>
                <w:szCs w:val="40"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7C1E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5800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CE52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DCDB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vAlign w:val="center"/>
          </w:tcPr>
          <w:p w14:paraId="160298D3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</w:tcPr>
          <w:p w14:paraId="784070EF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78" w:type="pct"/>
          </w:tcPr>
          <w:p w14:paraId="5B397184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</w:tr>
      <w:tr w:rsidR="008C436E" w:rsidRPr="00DC3C14" w14:paraId="030D6518" w14:textId="2D825108" w:rsidTr="008C436E">
        <w:trPr>
          <w:trHeight w:val="654"/>
        </w:trPr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C58A" w14:textId="4EFBAECD" w:rsidR="008C436E" w:rsidRPr="00AE1AFB" w:rsidRDefault="008C436E" w:rsidP="008833A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Pupil Progress meeting</w:t>
            </w:r>
          </w:p>
        </w:tc>
        <w:tc>
          <w:tcPr>
            <w:tcW w:w="762" w:type="pct"/>
            <w:gridSpan w:val="2"/>
          </w:tcPr>
          <w:p w14:paraId="0FA30B52" w14:textId="5B439EAC" w:rsidR="008C436E" w:rsidRPr="00DC3C14" w:rsidRDefault="008C436E" w:rsidP="008833AF">
            <w:pPr>
              <w:jc w:val="center"/>
              <w:rPr>
                <w:bCs/>
                <w:sz w:val="16"/>
                <w:szCs w:val="16"/>
                <w:lang w:eastAsia="en-GB"/>
              </w:rPr>
            </w:pPr>
            <w:r>
              <w:rPr>
                <w:bCs/>
                <w:sz w:val="16"/>
                <w:szCs w:val="16"/>
                <w:lang w:eastAsia="en-GB"/>
              </w:rPr>
              <w:t>Complete Assessment ITP tasks – these will support you to complete the pp task</w:t>
            </w:r>
          </w:p>
        </w:tc>
        <w:tc>
          <w:tcPr>
            <w:tcW w:w="1905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9FCB" w14:textId="00941DD0" w:rsidR="008C436E" w:rsidRPr="00DC3C14" w:rsidRDefault="008C436E" w:rsidP="008833AF">
            <w:pPr>
              <w:jc w:val="center"/>
              <w:rPr>
                <w:bCs/>
                <w:sz w:val="16"/>
                <w:szCs w:val="16"/>
                <w:lang w:eastAsia="en-GB"/>
              </w:rPr>
            </w:pPr>
            <w:r>
              <w:rPr>
                <w:bCs/>
                <w:sz w:val="16"/>
                <w:szCs w:val="16"/>
                <w:lang w:eastAsia="en-GB"/>
              </w:rPr>
              <w:t>Employ assessment and monitoring records to monitor progress of the children in your class</w:t>
            </w:r>
          </w:p>
        </w:tc>
        <w:tc>
          <w:tcPr>
            <w:tcW w:w="381" w:type="pct"/>
            <w:vAlign w:val="center"/>
          </w:tcPr>
          <w:p w14:paraId="300BDEAE" w14:textId="77777777" w:rsidR="008C436E" w:rsidRDefault="008C436E" w:rsidP="00A0160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en-GB"/>
              </w:rPr>
            </w:pPr>
            <w:r w:rsidRPr="00DC3C14">
              <w:rPr>
                <w:bCs/>
                <w:sz w:val="16"/>
                <w:szCs w:val="16"/>
                <w:lang w:eastAsia="en-GB"/>
              </w:rPr>
              <w:t>Present PP</w:t>
            </w:r>
          </w:p>
          <w:p w14:paraId="31B83671" w14:textId="327E3D8B" w:rsidR="008C436E" w:rsidRPr="00DC3C14" w:rsidRDefault="008C436E" w:rsidP="00A01609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en-GB"/>
              </w:rPr>
            </w:pPr>
            <w:r>
              <w:rPr>
                <w:bCs/>
                <w:sz w:val="16"/>
                <w:szCs w:val="16"/>
                <w:lang w:eastAsia="en-GB"/>
              </w:rPr>
              <w:t xml:space="preserve"> to SLT</w:t>
            </w:r>
          </w:p>
        </w:tc>
        <w:tc>
          <w:tcPr>
            <w:tcW w:w="381" w:type="pct"/>
          </w:tcPr>
          <w:p w14:paraId="7B6B72D9" w14:textId="77777777" w:rsidR="008C436E" w:rsidRPr="00DC3C14" w:rsidRDefault="008C436E" w:rsidP="008833AF">
            <w:pPr>
              <w:jc w:val="center"/>
              <w:rPr>
                <w:bCs/>
                <w:sz w:val="16"/>
                <w:szCs w:val="16"/>
                <w:lang w:eastAsia="en-GB"/>
              </w:rPr>
            </w:pPr>
          </w:p>
        </w:tc>
        <w:tc>
          <w:tcPr>
            <w:tcW w:w="378" w:type="pct"/>
          </w:tcPr>
          <w:p w14:paraId="6421F1F4" w14:textId="77777777" w:rsidR="008C436E" w:rsidRPr="00DC3C14" w:rsidRDefault="008C436E" w:rsidP="008833AF">
            <w:pPr>
              <w:jc w:val="center"/>
              <w:rPr>
                <w:bCs/>
                <w:sz w:val="16"/>
                <w:szCs w:val="16"/>
                <w:lang w:eastAsia="en-GB"/>
              </w:rPr>
            </w:pPr>
          </w:p>
        </w:tc>
      </w:tr>
      <w:tr w:rsidR="008C436E" w:rsidRPr="00AE1AFB" w14:paraId="598D0101" w14:textId="054C190D" w:rsidTr="008C436E">
        <w:trPr>
          <w:trHeight w:val="541"/>
        </w:trPr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CCE0" w14:textId="77777777" w:rsidR="008C436E" w:rsidRDefault="008C436E" w:rsidP="008833A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Reporting to parents</w:t>
            </w:r>
          </w:p>
          <w:p w14:paraId="0305BBA7" w14:textId="168A10C3" w:rsidR="008C436E" w:rsidRDefault="008C436E" w:rsidP="008833AF">
            <w:pPr>
              <w:rPr>
                <w:bCs/>
                <w:lang w:eastAsia="en-GB"/>
              </w:rPr>
            </w:pPr>
          </w:p>
        </w:tc>
        <w:tc>
          <w:tcPr>
            <w:tcW w:w="381" w:type="pct"/>
          </w:tcPr>
          <w:p w14:paraId="3175FC2B" w14:textId="77777777" w:rsidR="008C436E" w:rsidRPr="00AE1AFB" w:rsidRDefault="008C436E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</w:tcPr>
          <w:p w14:paraId="1657C9E7" w14:textId="77777777" w:rsidR="008C436E" w:rsidRPr="00AE1AFB" w:rsidRDefault="008C436E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52F3" w14:textId="77777777" w:rsidR="008C436E" w:rsidRDefault="008C436E" w:rsidP="008833AF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F850" w14:textId="77777777" w:rsidR="008C436E" w:rsidRPr="00AE1AFB" w:rsidRDefault="008C436E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EC35" w14:textId="77777777" w:rsidR="008C436E" w:rsidRPr="00AE1AFB" w:rsidRDefault="008C436E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6A3F" w14:textId="77777777" w:rsidR="008C436E" w:rsidRPr="00AE1AFB" w:rsidRDefault="008C436E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C72E" w14:textId="77777777" w:rsidR="008C436E" w:rsidRPr="00213A2C" w:rsidRDefault="008C436E" w:rsidP="008833AF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5369C16B" w14:textId="4E23DABD" w:rsidR="008C436E" w:rsidRPr="008C436E" w:rsidRDefault="008C436E" w:rsidP="008833AF">
            <w:pPr>
              <w:jc w:val="center"/>
              <w:rPr>
                <w:bCs/>
                <w:sz w:val="18"/>
                <w:szCs w:val="18"/>
                <w:lang w:eastAsia="en-GB"/>
              </w:rPr>
            </w:pPr>
            <w:r w:rsidRPr="008C436E">
              <w:rPr>
                <w:bCs/>
                <w:sz w:val="18"/>
                <w:szCs w:val="18"/>
                <w:lang w:eastAsia="en-GB"/>
              </w:rPr>
              <w:t>Share with TM and discuss</w:t>
            </w:r>
          </w:p>
        </w:tc>
        <w:tc>
          <w:tcPr>
            <w:tcW w:w="378" w:type="pct"/>
          </w:tcPr>
          <w:p w14:paraId="1B2DFA78" w14:textId="77777777" w:rsidR="008C436E" w:rsidRPr="00AE1AFB" w:rsidRDefault="008C436E" w:rsidP="008833AF">
            <w:pPr>
              <w:jc w:val="center"/>
              <w:rPr>
                <w:bCs/>
                <w:lang w:eastAsia="en-GB"/>
              </w:rPr>
            </w:pPr>
          </w:p>
        </w:tc>
      </w:tr>
      <w:tr w:rsidR="00A01609" w:rsidRPr="00AE1AFB" w14:paraId="11736817" w14:textId="4DEE83D7" w:rsidTr="00A01609">
        <w:trPr>
          <w:trHeight w:val="738"/>
        </w:trPr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5954" w14:textId="6A7DCDB0" w:rsidR="00A01609" w:rsidRDefault="00A01609" w:rsidP="008833A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Engagement in wider school life</w:t>
            </w:r>
          </w:p>
        </w:tc>
        <w:tc>
          <w:tcPr>
            <w:tcW w:w="381" w:type="pct"/>
          </w:tcPr>
          <w:p w14:paraId="4CA1C155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</w:tcPr>
          <w:p w14:paraId="7482C09A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D545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A5B1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620D0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972A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0AA9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vAlign w:val="center"/>
          </w:tcPr>
          <w:p w14:paraId="7C66DE84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</w:tcPr>
          <w:p w14:paraId="5244BC6D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78" w:type="pct"/>
          </w:tcPr>
          <w:p w14:paraId="31FD7BF6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</w:tr>
      <w:tr w:rsidR="00A01609" w:rsidRPr="00AE1AFB" w14:paraId="3C5272AD" w14:textId="415608B8" w:rsidTr="00A01609">
        <w:trPr>
          <w:trHeight w:val="701"/>
        </w:trPr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470D" w14:textId="58EA66EC" w:rsidR="00A01609" w:rsidRDefault="00A01609" w:rsidP="008833A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Teaching a sequence of PE</w:t>
            </w:r>
            <w:r>
              <w:rPr>
                <w:bCs/>
                <w:lang w:eastAsia="en-GB"/>
              </w:rPr>
              <w:br/>
            </w:r>
            <w:r w:rsidRPr="00D12761">
              <w:rPr>
                <w:b/>
                <w:bCs/>
                <w:lang w:eastAsia="en-GB"/>
              </w:rPr>
              <w:t xml:space="preserve">(if not completed in </w:t>
            </w:r>
            <w:r>
              <w:rPr>
                <w:b/>
                <w:bCs/>
                <w:lang w:eastAsia="en-GB"/>
              </w:rPr>
              <w:t>p</w:t>
            </w:r>
            <w:r w:rsidRPr="00D12761">
              <w:rPr>
                <w:b/>
                <w:bCs/>
                <w:lang w:eastAsia="en-GB"/>
              </w:rPr>
              <w:t>hase 2)</w:t>
            </w:r>
          </w:p>
        </w:tc>
        <w:tc>
          <w:tcPr>
            <w:tcW w:w="381" w:type="pct"/>
          </w:tcPr>
          <w:p w14:paraId="3DB99C55" w14:textId="77777777" w:rsidR="00A01609" w:rsidRPr="005F6E57" w:rsidRDefault="00A01609" w:rsidP="008833AF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381" w:type="pct"/>
          </w:tcPr>
          <w:p w14:paraId="14AF35C2" w14:textId="77777777" w:rsidR="00A01609" w:rsidRPr="005F6E57" w:rsidRDefault="00A01609" w:rsidP="008833AF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14E4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3842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161E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4414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A288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vAlign w:val="center"/>
          </w:tcPr>
          <w:p w14:paraId="33B83192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</w:tcPr>
          <w:p w14:paraId="1C995031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78" w:type="pct"/>
          </w:tcPr>
          <w:p w14:paraId="40A61702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</w:tr>
      <w:tr w:rsidR="00A01609" w:rsidRPr="00AE1AFB" w14:paraId="71922201" w14:textId="3ECD6BD6" w:rsidTr="00A01609">
        <w:trPr>
          <w:trHeight w:val="701"/>
        </w:trPr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1902" w14:textId="10DA01F7" w:rsidR="00A01609" w:rsidRPr="008C436E" w:rsidRDefault="00A01609" w:rsidP="008833A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Teaching a sequence of phonics </w:t>
            </w:r>
            <w:proofErr w:type="gramStart"/>
            <w:r>
              <w:rPr>
                <w:bCs/>
                <w:lang w:eastAsia="en-GB"/>
              </w:rPr>
              <w:t xml:space="preserve">lessons </w:t>
            </w:r>
            <w:r w:rsidR="008C436E">
              <w:rPr>
                <w:bCs/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(</w:t>
            </w:r>
            <w:proofErr w:type="gramEnd"/>
            <w:r>
              <w:rPr>
                <w:b/>
                <w:lang w:eastAsia="en-GB"/>
              </w:rPr>
              <w:t>if not completed in phases 1 or 2)</w:t>
            </w:r>
          </w:p>
        </w:tc>
        <w:tc>
          <w:tcPr>
            <w:tcW w:w="381" w:type="pct"/>
          </w:tcPr>
          <w:p w14:paraId="6308019C" w14:textId="77777777" w:rsidR="00A01609" w:rsidRPr="005F6E57" w:rsidRDefault="00A01609" w:rsidP="008833AF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381" w:type="pct"/>
          </w:tcPr>
          <w:p w14:paraId="4532AF0A" w14:textId="77777777" w:rsidR="00A01609" w:rsidRPr="005F6E57" w:rsidRDefault="00A01609" w:rsidP="008833AF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E5A7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1B65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BE8D4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DF84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7DE8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vAlign w:val="center"/>
          </w:tcPr>
          <w:p w14:paraId="1B60F48A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</w:tcPr>
          <w:p w14:paraId="69AECEDA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78" w:type="pct"/>
          </w:tcPr>
          <w:p w14:paraId="7242606D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</w:tr>
      <w:tr w:rsidR="00A01609" w:rsidRPr="00AE1AFB" w14:paraId="69A7B1C9" w14:textId="777A30A0" w:rsidTr="00A01609">
        <w:trPr>
          <w:trHeight w:val="701"/>
        </w:trPr>
        <w:tc>
          <w:tcPr>
            <w:tcW w:w="11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9425" w14:textId="63CC9E06" w:rsidR="00A01609" w:rsidRDefault="00A01609" w:rsidP="008833A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Observing expert colleagues (English, maths, phonics) (in response to your personal targets)</w:t>
            </w:r>
          </w:p>
        </w:tc>
        <w:tc>
          <w:tcPr>
            <w:tcW w:w="381" w:type="pct"/>
          </w:tcPr>
          <w:p w14:paraId="602CFDBF" w14:textId="77777777" w:rsidR="00A01609" w:rsidRPr="005F6E57" w:rsidRDefault="00A01609" w:rsidP="008833AF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381" w:type="pct"/>
          </w:tcPr>
          <w:p w14:paraId="390F6BF8" w14:textId="77777777" w:rsidR="00A01609" w:rsidRPr="005F6E57" w:rsidRDefault="00A01609" w:rsidP="008833AF">
            <w:pPr>
              <w:jc w:val="center"/>
              <w:rPr>
                <w:bCs/>
                <w:sz w:val="16"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E2EF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BC7E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2D88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6259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9CB1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  <w:vAlign w:val="center"/>
          </w:tcPr>
          <w:p w14:paraId="3FB6FA28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81" w:type="pct"/>
          </w:tcPr>
          <w:p w14:paraId="25A87438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378" w:type="pct"/>
          </w:tcPr>
          <w:p w14:paraId="4A7F5931" w14:textId="77777777" w:rsidR="00A01609" w:rsidRPr="00AE1AFB" w:rsidRDefault="00A01609" w:rsidP="008833AF">
            <w:pPr>
              <w:jc w:val="center"/>
              <w:rPr>
                <w:bCs/>
                <w:lang w:eastAsia="en-GB"/>
              </w:rPr>
            </w:pPr>
          </w:p>
        </w:tc>
      </w:tr>
    </w:tbl>
    <w:p w14:paraId="0E2F7255" w14:textId="77777777" w:rsidR="00646BC2" w:rsidRDefault="00646BC2"/>
    <w:sectPr w:rsidR="00646BC2" w:rsidSect="005F6E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57"/>
    <w:rsid w:val="000E5551"/>
    <w:rsid w:val="001F53F5"/>
    <w:rsid w:val="00213A2C"/>
    <w:rsid w:val="00285C10"/>
    <w:rsid w:val="004F61E1"/>
    <w:rsid w:val="00507A14"/>
    <w:rsid w:val="005F6E57"/>
    <w:rsid w:val="00646BC2"/>
    <w:rsid w:val="008833AF"/>
    <w:rsid w:val="008A255C"/>
    <w:rsid w:val="008C436E"/>
    <w:rsid w:val="00962CFF"/>
    <w:rsid w:val="00A01609"/>
    <w:rsid w:val="00C301E2"/>
    <w:rsid w:val="00D12761"/>
    <w:rsid w:val="00DC3C14"/>
    <w:rsid w:val="00DF3FD7"/>
    <w:rsid w:val="00FD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D45D"/>
  <w15:chartTrackingRefBased/>
  <w15:docId w15:val="{D8AA4B9A-F401-450D-B260-E42783D4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57"/>
  </w:style>
  <w:style w:type="paragraph" w:styleId="Heading1">
    <w:name w:val="heading 1"/>
    <w:basedOn w:val="Normal"/>
    <w:next w:val="Normal"/>
    <w:link w:val="Heading1Char"/>
    <w:qFormat/>
    <w:rsid w:val="005F6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F6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Keith A.</dc:creator>
  <cp:keywords/>
  <dc:description/>
  <cp:lastModifiedBy>Quinsee, Marianne</cp:lastModifiedBy>
  <cp:revision>2</cp:revision>
  <dcterms:created xsi:type="dcterms:W3CDTF">2026-03-20T15:55:00Z</dcterms:created>
  <dcterms:modified xsi:type="dcterms:W3CDTF">2026-03-20T15:55:00Z</dcterms:modified>
</cp:coreProperties>
</file>