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22C0" w14:textId="77777777" w:rsidR="00052821" w:rsidRPr="002B6399" w:rsidRDefault="00052821" w:rsidP="00052821">
      <w:pPr>
        <w:rPr>
          <w:lang w:val="en-US"/>
        </w:rPr>
      </w:pPr>
      <w:bookmarkStart w:id="0" w:name="_Toc476226302"/>
      <w:bookmarkStart w:id="1" w:name="_Toc477631870"/>
      <w:bookmarkStart w:id="2" w:name="_Toc1483241"/>
      <w:bookmarkStart w:id="3" w:name="_Toc2342526"/>
      <w:bookmarkStart w:id="4" w:name="_Toc20340949"/>
      <w:bookmarkStart w:id="5" w:name="_Toc47372153"/>
    </w:p>
    <w:p w14:paraId="47C112EA" w14:textId="77777777" w:rsidR="00052821" w:rsidRDefault="00052821" w:rsidP="00052821">
      <w:pPr>
        <w:pStyle w:val="Heading1"/>
        <w:spacing w:before="100" w:beforeAutospacing="1" w:after="100" w:afterAutospacing="1"/>
        <w:jc w:val="center"/>
        <w:rPr>
          <w:rFonts w:eastAsia="Calibri"/>
          <w:lang w:val="en-US"/>
        </w:rPr>
      </w:pPr>
      <w:bookmarkStart w:id="6" w:name="_Toc47425486"/>
      <w:bookmarkStart w:id="7" w:name="_Toc53406804"/>
      <w:bookmarkStart w:id="8" w:name="_Toc83394589"/>
      <w:r w:rsidRPr="00AE1AFB">
        <w:rPr>
          <w:rFonts w:eastAsia="Calibri"/>
          <w:lang w:val="en-US"/>
        </w:rPr>
        <w:t>W</w:t>
      </w:r>
      <w:r w:rsidRPr="00AE1AFB">
        <w:rPr>
          <w:rFonts w:eastAsia="Calibri"/>
          <w:spacing w:val="1"/>
          <w:lang w:val="en-US"/>
        </w:rPr>
        <w:t>ee</w:t>
      </w:r>
      <w:r w:rsidRPr="00AE1AFB">
        <w:rPr>
          <w:rFonts w:eastAsia="Calibri"/>
          <w:lang w:val="en-US"/>
        </w:rPr>
        <w:t>k</w:t>
      </w:r>
      <w:r w:rsidRPr="00AE1AFB">
        <w:rPr>
          <w:rFonts w:eastAsia="Calibri"/>
          <w:spacing w:val="1"/>
          <w:lang w:val="en-US"/>
        </w:rPr>
        <w:t>l</w:t>
      </w:r>
      <w:r w:rsidRPr="00AE1AFB">
        <w:rPr>
          <w:rFonts w:eastAsia="Calibri"/>
          <w:lang w:val="en-US"/>
        </w:rPr>
        <w:t>y</w:t>
      </w:r>
      <w:r w:rsidRPr="00AE1AFB">
        <w:rPr>
          <w:rFonts w:eastAsia="Calibri"/>
          <w:spacing w:val="-4"/>
          <w:lang w:val="en-US"/>
        </w:rPr>
        <w:t xml:space="preserve"> </w:t>
      </w:r>
      <w:r w:rsidRPr="00AE1AFB">
        <w:rPr>
          <w:rFonts w:eastAsia="Calibri"/>
          <w:spacing w:val="-1"/>
          <w:lang w:val="en-US"/>
        </w:rPr>
        <w:t>R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>v</w:t>
      </w:r>
      <w:r w:rsidRPr="00AE1AFB">
        <w:rPr>
          <w:rFonts w:eastAsia="Calibri"/>
          <w:spacing w:val="-2"/>
          <w:lang w:val="en-US"/>
        </w:rPr>
        <w:t>i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 xml:space="preserve">w </w:t>
      </w:r>
      <w:bookmarkEnd w:id="0"/>
      <w:bookmarkEnd w:id="1"/>
      <w:bookmarkEnd w:id="2"/>
      <w:bookmarkEnd w:id="3"/>
      <w:bookmarkEnd w:id="4"/>
      <w:r>
        <w:rPr>
          <w:rFonts w:eastAsia="Calibri"/>
          <w:lang w:val="en-US"/>
        </w:rPr>
        <w:t>and Target Setting Record</w:t>
      </w:r>
      <w:bookmarkEnd w:id="5"/>
      <w:bookmarkEnd w:id="6"/>
      <w:bookmarkEnd w:id="7"/>
      <w:bookmarkEnd w:id="8"/>
    </w:p>
    <w:p w14:paraId="54FF7BE4" w14:textId="77777777" w:rsidR="00052821" w:rsidRPr="002B6399" w:rsidRDefault="00052821" w:rsidP="00052821">
      <w:pPr>
        <w:rPr>
          <w:lang w:val="en-US"/>
        </w:rPr>
      </w:pPr>
    </w:p>
    <w:p w14:paraId="6840AE58" w14:textId="64B83E97" w:rsidR="00052821" w:rsidRPr="00B427E3" w:rsidRDefault="00052821" w:rsidP="00052821">
      <w:pPr>
        <w:rPr>
          <w:lang w:val="en-US"/>
        </w:rPr>
      </w:pPr>
      <w:r>
        <w:rPr>
          <w:lang w:val="en-US"/>
        </w:rPr>
        <w:t>Each week</w:t>
      </w:r>
      <w:r w:rsidR="001F10E5">
        <w:rPr>
          <w:lang w:val="en-US"/>
        </w:rPr>
        <w:t>,</w:t>
      </w:r>
      <w:r>
        <w:rPr>
          <w:lang w:val="en-US"/>
        </w:rPr>
        <w:t xml:space="preserve"> a Weekly Review Meeting will take place between the </w:t>
      </w:r>
      <w:r w:rsidR="00A91E6A">
        <w:rPr>
          <w:lang w:val="en-US"/>
        </w:rPr>
        <w:t>trainee</w:t>
      </w:r>
      <w:r>
        <w:rPr>
          <w:lang w:val="en-US"/>
        </w:rPr>
        <w:t xml:space="preserve"> and their mentor. The purpose of the meeting is to review the </w:t>
      </w:r>
      <w:r w:rsidR="00A91E6A">
        <w:rPr>
          <w:lang w:val="en-US"/>
        </w:rPr>
        <w:t>trainee</w:t>
      </w:r>
      <w:r>
        <w:rPr>
          <w:lang w:val="en-US"/>
        </w:rPr>
        <w:t xml:space="preserve">’s progress, set targets with clear strategies for development. </w:t>
      </w:r>
    </w:p>
    <w:p w14:paraId="146D61FA" w14:textId="0854F8C3" w:rsidR="00052821" w:rsidRDefault="00052821" w:rsidP="00052821">
      <w:pPr>
        <w:rPr>
          <w:rFonts w:eastAsia="Calibri" w:cs="Calibri"/>
          <w:lang w:val="en-US"/>
        </w:rPr>
      </w:pP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1"/>
          <w:lang w:val="en-US"/>
        </w:rPr>
        <w:t>h</w:t>
      </w:r>
      <w:r>
        <w:rPr>
          <w:rFonts w:eastAsia="Calibri" w:cs="Calibri"/>
          <w:lang w:val="en-US"/>
        </w:rPr>
        <w:t xml:space="preserve">e record </w:t>
      </w:r>
      <w:r w:rsidRPr="00AE1AFB">
        <w:rPr>
          <w:rFonts w:eastAsia="Calibri" w:cs="Calibri"/>
          <w:lang w:val="en-US"/>
        </w:rPr>
        <w:t>s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spacing w:val="1"/>
          <w:lang w:val="en-US"/>
        </w:rPr>
        <w:t>o</w:t>
      </w:r>
      <w:r w:rsidRPr="00AE1AFB">
        <w:rPr>
          <w:rFonts w:eastAsia="Calibri" w:cs="Calibri"/>
          <w:spacing w:val="-1"/>
          <w:lang w:val="en-US"/>
        </w:rPr>
        <w:t>u</w:t>
      </w:r>
      <w:r w:rsidRPr="00AE1AFB">
        <w:rPr>
          <w:rFonts w:eastAsia="Calibri" w:cs="Calibri"/>
          <w:lang w:val="en-US"/>
        </w:rPr>
        <w:t xml:space="preserve">ld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c</w:t>
      </w:r>
      <w:r w:rsidRPr="00AE1AFB">
        <w:rPr>
          <w:rFonts w:eastAsia="Calibri" w:cs="Calibri"/>
          <w:spacing w:val="-1"/>
          <w:lang w:val="en-US"/>
        </w:rPr>
        <w:t>o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spacing w:val="-1"/>
          <w:lang w:val="en-US"/>
        </w:rPr>
        <w:t>p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 xml:space="preserve">eted in </w:t>
      </w:r>
      <w:r w:rsidRPr="00AE1AFB">
        <w:rPr>
          <w:rFonts w:eastAsia="Calibri" w:cs="Calibri"/>
          <w:spacing w:val="-1"/>
          <w:lang w:val="en-US"/>
        </w:rPr>
        <w:t>d</w:t>
      </w:r>
      <w:r w:rsidRPr="00AE1AFB">
        <w:rPr>
          <w:rFonts w:eastAsia="Calibri" w:cs="Calibri"/>
          <w:lang w:val="en-US"/>
        </w:rPr>
        <w:t>ra</w:t>
      </w:r>
      <w:r w:rsidRPr="00AE1AFB">
        <w:rPr>
          <w:rFonts w:eastAsia="Calibri" w:cs="Calibri"/>
          <w:spacing w:val="-3"/>
          <w:lang w:val="en-US"/>
        </w:rPr>
        <w:t>f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2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="00A91E6A">
        <w:rPr>
          <w:rFonts w:eastAsia="Calibri" w:cs="Calibri"/>
          <w:lang w:val="en-US"/>
        </w:rPr>
        <w:t>trainee</w:t>
      </w:r>
      <w:r w:rsidRPr="00AE1AFB">
        <w:rPr>
          <w:rFonts w:eastAsia="Calibri" w:cs="Calibri"/>
          <w:spacing w:val="1"/>
          <w:lang w:val="en-US"/>
        </w:rPr>
        <w:t xml:space="preserve"> </w:t>
      </w:r>
      <w:r>
        <w:rPr>
          <w:rFonts w:eastAsia="Calibri" w:cs="Calibri"/>
          <w:spacing w:val="-1"/>
          <w:lang w:val="en-US"/>
        </w:rPr>
        <w:t>prior to a</w:t>
      </w:r>
      <w:r>
        <w:rPr>
          <w:rFonts w:eastAsia="Calibri" w:cs="Calibri"/>
          <w:lang w:val="en-US"/>
        </w:rPr>
        <w:t xml:space="preserve"> scheduled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W</w:t>
      </w:r>
      <w:r w:rsidRPr="00AE1AFB">
        <w:rPr>
          <w:rFonts w:eastAsia="Calibri" w:cs="Calibri"/>
          <w:lang w:val="en-US"/>
        </w:rPr>
        <w:t>ee</w:t>
      </w:r>
      <w:r w:rsidRPr="00AE1AFB">
        <w:rPr>
          <w:rFonts w:eastAsia="Calibri" w:cs="Calibri"/>
          <w:spacing w:val="1"/>
          <w:lang w:val="en-US"/>
        </w:rPr>
        <w:t>k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R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>v</w:t>
      </w:r>
      <w:r w:rsidRPr="00AE1AFB">
        <w:rPr>
          <w:rFonts w:eastAsia="Calibri" w:cs="Calibri"/>
          <w:lang w:val="en-US"/>
        </w:rPr>
        <w:t>i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w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ti</w:t>
      </w:r>
      <w:r w:rsidRPr="00AE1AFB">
        <w:rPr>
          <w:rFonts w:eastAsia="Calibri" w:cs="Calibri"/>
          <w:spacing w:val="-1"/>
          <w:lang w:val="en-US"/>
        </w:rPr>
        <w:t>n</w:t>
      </w:r>
      <w:r w:rsidRPr="00AE1AFB">
        <w:rPr>
          <w:rFonts w:eastAsia="Calibri" w:cs="Calibri"/>
          <w:lang w:val="en-US"/>
        </w:rPr>
        <w:t>g</w:t>
      </w:r>
      <w:r>
        <w:rPr>
          <w:rFonts w:eastAsia="Calibri" w:cs="Calibri"/>
          <w:lang w:val="en-US"/>
        </w:rPr>
        <w:t>.</w:t>
      </w:r>
      <w:r w:rsidR="00235532">
        <w:rPr>
          <w:rFonts w:eastAsia="Calibri" w:cs="Calibri"/>
          <w:lang w:val="en-US"/>
        </w:rPr>
        <w:t xml:space="preserve">  This will not include the reflection, which should be completed by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</w:t>
      </w:r>
      <w:r w:rsidR="00235532" w:rsidRPr="008F2564">
        <w:rPr>
          <w:rFonts w:eastAsia="Calibri" w:cs="Calibri"/>
          <w:b/>
          <w:bCs/>
          <w:lang w:val="en-US"/>
        </w:rPr>
        <w:t xml:space="preserve">after </w:t>
      </w:r>
      <w:r w:rsidR="00235532">
        <w:rPr>
          <w:rFonts w:eastAsia="Calibri" w:cs="Calibri"/>
          <w:lang w:val="en-US"/>
        </w:rPr>
        <w:t>the ‘</w:t>
      </w:r>
      <w:r w:rsidR="00F848DF">
        <w:rPr>
          <w:rFonts w:eastAsia="Calibri" w:cs="Calibri"/>
          <w:lang w:val="en-US"/>
        </w:rPr>
        <w:t>Talk-through</w:t>
      </w:r>
      <w:r w:rsidR="00235532">
        <w:rPr>
          <w:rFonts w:eastAsia="Calibri" w:cs="Calibri"/>
          <w:lang w:val="en-US"/>
        </w:rPr>
        <w:t xml:space="preserve">’ with their mentor.  However,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should have identified the area they wish to discuss, based on their review of the week.</w:t>
      </w:r>
      <w:r>
        <w:rPr>
          <w:rFonts w:eastAsia="Calibri" w:cs="Calibri"/>
          <w:lang w:val="en-US"/>
        </w:rPr>
        <w:t xml:space="preserve">  Be</w:t>
      </w:r>
      <w:r w:rsidR="00FF3CA6">
        <w:rPr>
          <w:rFonts w:eastAsia="Calibri" w:cs="Calibri"/>
          <w:lang w:val="en-US"/>
        </w:rPr>
        <w:t xml:space="preserve">st practice is for </w:t>
      </w:r>
      <w:r w:rsidR="00A91E6A">
        <w:rPr>
          <w:rFonts w:eastAsia="Calibri" w:cs="Calibri"/>
          <w:lang w:val="en-US"/>
        </w:rPr>
        <w:t>trainee</w:t>
      </w:r>
      <w:r w:rsidR="00FF3CA6">
        <w:rPr>
          <w:rFonts w:eastAsia="Calibri" w:cs="Calibri"/>
          <w:lang w:val="en-US"/>
        </w:rPr>
        <w:t>s to</w:t>
      </w:r>
      <w:r>
        <w:rPr>
          <w:rFonts w:eastAsia="Calibri" w:cs="Calibri"/>
          <w:lang w:val="en-US"/>
        </w:rPr>
        <w:t xml:space="preserve"> share their draft record with their mentor prior to the meeting.  The record form should be adapted and finalised during the meeting.  Once the form has been agreed and </w:t>
      </w:r>
      <w:r w:rsidR="008F2564">
        <w:rPr>
          <w:rFonts w:eastAsia="Calibri" w:cs="Calibri"/>
          <w:lang w:val="en-US"/>
        </w:rPr>
        <w:t>completed</w:t>
      </w:r>
      <w:r>
        <w:rPr>
          <w:rFonts w:eastAsia="Calibri" w:cs="Calibri"/>
          <w:lang w:val="en-US"/>
        </w:rPr>
        <w:t xml:space="preserve">, both </w:t>
      </w:r>
      <w:r w:rsidR="008F2564">
        <w:rPr>
          <w:rFonts w:eastAsia="Calibri" w:cs="Calibri"/>
          <w:lang w:val="en-US"/>
        </w:rPr>
        <w:t xml:space="preserve">parties </w:t>
      </w:r>
      <w:r>
        <w:rPr>
          <w:rFonts w:eastAsia="Calibri" w:cs="Calibri"/>
          <w:lang w:val="en-US"/>
        </w:rPr>
        <w:t xml:space="preserve">will need to sign the form. Electronic signatures are acceptable. 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should then upload this document weekly to </w:t>
      </w:r>
      <w:r w:rsidR="00CF6D60">
        <w:rPr>
          <w:rFonts w:eastAsia="Calibri" w:cs="Calibri"/>
          <w:lang w:val="en-US"/>
        </w:rPr>
        <w:t>their E-Portfolio</w:t>
      </w:r>
      <w:r>
        <w:rPr>
          <w:rFonts w:eastAsia="Calibri" w:cs="Calibri"/>
          <w:lang w:val="en-US"/>
        </w:rPr>
        <w:t xml:space="preserve"> for their </w:t>
      </w:r>
      <w:r w:rsidR="008F2564">
        <w:rPr>
          <w:rFonts w:eastAsia="Calibri" w:cs="Calibri"/>
          <w:lang w:val="en-US"/>
        </w:rPr>
        <w:t>p</w:t>
      </w:r>
      <w:r w:rsidR="00CF6D60">
        <w:rPr>
          <w:rFonts w:eastAsia="Calibri" w:cs="Calibri"/>
          <w:lang w:val="en-US"/>
        </w:rPr>
        <w:t>ersonal</w:t>
      </w:r>
      <w:r>
        <w:rPr>
          <w:rFonts w:eastAsia="Calibri" w:cs="Calibri"/>
          <w:lang w:val="en-US"/>
        </w:rPr>
        <w:t xml:space="preserve">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>utor to view.</w:t>
      </w:r>
    </w:p>
    <w:p w14:paraId="43547EE6" w14:textId="544DAE43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Please ensure targets and strategies for the follow</w:t>
      </w:r>
      <w:r w:rsidR="00235532">
        <w:rPr>
          <w:rFonts w:eastAsia="Calibri" w:cs="Calibri"/>
          <w:lang w:val="en-US"/>
        </w:rPr>
        <w:t>ing</w:t>
      </w:r>
      <w:r>
        <w:rPr>
          <w:rFonts w:eastAsia="Calibri" w:cs="Calibri"/>
          <w:lang w:val="en-US"/>
        </w:rPr>
        <w:t xml:space="preserve"> week have been set at the end of each review meeting so that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</w:t>
      </w:r>
      <w:r w:rsidR="001F10E5">
        <w:rPr>
          <w:rFonts w:eastAsia="Calibri" w:cs="Calibri"/>
          <w:lang w:val="en-US"/>
        </w:rPr>
        <w:t>understands</w:t>
      </w:r>
      <w:r>
        <w:rPr>
          <w:rFonts w:eastAsia="Calibri" w:cs="Calibri"/>
          <w:lang w:val="en-US"/>
        </w:rPr>
        <w:t xml:space="preserve"> how to proceed the following week.</w:t>
      </w:r>
    </w:p>
    <w:p w14:paraId="1B95178C" w14:textId="49E52747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Useful documents to support </w:t>
      </w:r>
      <w:r w:rsidR="001F10E5">
        <w:rPr>
          <w:rFonts w:eastAsia="Calibri" w:cs="Calibri"/>
          <w:lang w:val="en-US"/>
        </w:rPr>
        <w:t xml:space="preserve">weekly </w:t>
      </w:r>
      <w:r>
        <w:rPr>
          <w:rFonts w:eastAsia="Calibri" w:cs="Calibri"/>
          <w:lang w:val="en-US"/>
        </w:rPr>
        <w:t>discussion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 are:</w:t>
      </w:r>
    </w:p>
    <w:p w14:paraId="41B50F1B" w14:textId="13771902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Formative </w:t>
      </w:r>
      <w:r w:rsidR="008F2564">
        <w:rPr>
          <w:rFonts w:eastAsia="Calibri" w:cs="Calibri"/>
          <w:lang w:val="en-US"/>
        </w:rPr>
        <w:t>l</w:t>
      </w:r>
      <w:r w:rsidRPr="00C63900">
        <w:rPr>
          <w:rFonts w:eastAsia="Calibri" w:cs="Calibri"/>
          <w:lang w:val="en-US"/>
        </w:rPr>
        <w:t xml:space="preserve">esson </w:t>
      </w:r>
      <w:r w:rsidR="008F2564">
        <w:rPr>
          <w:rFonts w:eastAsia="Calibri" w:cs="Calibri"/>
          <w:lang w:val="en-US"/>
        </w:rPr>
        <w:t>o</w:t>
      </w:r>
      <w:r w:rsidRPr="00C63900">
        <w:rPr>
          <w:rFonts w:eastAsia="Calibri" w:cs="Calibri"/>
          <w:lang w:val="en-US"/>
        </w:rPr>
        <w:t>bservation</w:t>
      </w:r>
      <w:r w:rsidR="008F2564">
        <w:rPr>
          <w:rFonts w:eastAsia="Calibri" w:cs="Calibri"/>
          <w:lang w:val="en-US"/>
        </w:rPr>
        <w:t xml:space="preserve"> feedback forms</w:t>
      </w:r>
    </w:p>
    <w:p w14:paraId="5A114FF4" w14:textId="005E23E6" w:rsidR="00052821" w:rsidRPr="00C63900" w:rsidRDefault="00A91E6A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Trainee</w:t>
      </w:r>
      <w:r w:rsidR="00052821" w:rsidRPr="00C63900">
        <w:rPr>
          <w:rFonts w:eastAsia="Calibri" w:cs="Calibri"/>
          <w:lang w:val="en-US"/>
        </w:rPr>
        <w:t xml:space="preserve">’s </w:t>
      </w:r>
      <w:r w:rsidR="008F2564">
        <w:rPr>
          <w:rFonts w:eastAsia="Calibri" w:cs="Calibri"/>
          <w:lang w:val="en-US"/>
        </w:rPr>
        <w:t>t</w:t>
      </w:r>
      <w:r w:rsidR="00052821" w:rsidRPr="00C63900">
        <w:rPr>
          <w:rFonts w:eastAsia="Calibri" w:cs="Calibri"/>
          <w:lang w:val="en-US"/>
        </w:rPr>
        <w:t xml:space="preserve">eaching </w:t>
      </w:r>
      <w:r w:rsidR="008F2564">
        <w:rPr>
          <w:rFonts w:eastAsia="Calibri" w:cs="Calibri"/>
          <w:lang w:val="en-US"/>
        </w:rPr>
        <w:t>f</w:t>
      </w:r>
      <w:r w:rsidR="00052821" w:rsidRPr="00C63900">
        <w:rPr>
          <w:rFonts w:eastAsia="Calibri" w:cs="Calibri"/>
          <w:lang w:val="en-US"/>
        </w:rPr>
        <w:t>iles</w:t>
      </w:r>
    </w:p>
    <w:p w14:paraId="653538FA" w14:textId="00D724B6" w:rsidR="00052821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Target </w:t>
      </w:r>
      <w:r w:rsidR="001F10E5">
        <w:rPr>
          <w:rFonts w:eastAsia="Calibri" w:cs="Calibri"/>
          <w:lang w:val="en-US"/>
        </w:rPr>
        <w:t>s</w:t>
      </w:r>
      <w:r w:rsidRPr="00C63900">
        <w:rPr>
          <w:rFonts w:eastAsia="Calibri" w:cs="Calibri"/>
          <w:lang w:val="en-US"/>
        </w:rPr>
        <w:t xml:space="preserve">etting </w:t>
      </w:r>
      <w:r w:rsidR="001F10E5">
        <w:rPr>
          <w:rFonts w:eastAsia="Calibri" w:cs="Calibri"/>
          <w:lang w:val="en-US"/>
        </w:rPr>
        <w:t>g</w:t>
      </w:r>
      <w:r w:rsidRPr="00C63900">
        <w:rPr>
          <w:rFonts w:eastAsia="Calibri" w:cs="Calibri"/>
          <w:lang w:val="en-US"/>
        </w:rPr>
        <w:t>uidance</w:t>
      </w:r>
      <w:r w:rsidR="001F10E5">
        <w:rPr>
          <w:rFonts w:eastAsia="Calibri" w:cs="Calibri"/>
          <w:lang w:val="en-US"/>
        </w:rPr>
        <w:t xml:space="preserve"> (available on the School Experience website)</w:t>
      </w:r>
    </w:p>
    <w:p w14:paraId="45D7B9E5" w14:textId="1169A90B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Learning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 xml:space="preserve">heory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ummary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>heets</w:t>
      </w:r>
    </w:p>
    <w:p w14:paraId="00034F53" w14:textId="77777777" w:rsidR="00052821" w:rsidRDefault="00052821" w:rsidP="00052821">
      <w:pPr>
        <w:rPr>
          <w:rFonts w:eastAsia="Calibri" w:cs="Calibri"/>
          <w:lang w:val="en-US"/>
        </w:rPr>
      </w:pPr>
    </w:p>
    <w:p w14:paraId="1A06E16C" w14:textId="77777777" w:rsidR="00052821" w:rsidRDefault="00052821" w:rsidP="00052821">
      <w:pPr>
        <w:rPr>
          <w:rFonts w:eastAsia="Calibri" w:cs="Calibri"/>
          <w:spacing w:val="-1"/>
          <w:lang w:val="en-US"/>
        </w:rPr>
      </w:pPr>
    </w:p>
    <w:p w14:paraId="15029D8B" w14:textId="77777777" w:rsidR="00052821" w:rsidRDefault="00052821" w:rsidP="00052821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0628C5E" w14:textId="70FCE93C" w:rsidR="00052821" w:rsidRDefault="00052821" w:rsidP="00052821">
      <w:pPr>
        <w:pStyle w:val="Heading1"/>
        <w:rPr>
          <w:lang w:val="en-US"/>
        </w:rPr>
      </w:pPr>
      <w:bookmarkStart w:id="9" w:name="_Toc47372154"/>
      <w:bookmarkStart w:id="10" w:name="_Toc53406805"/>
      <w:bookmarkStart w:id="11" w:name="_Toc83394590"/>
      <w:r>
        <w:rPr>
          <w:lang w:val="en-US"/>
        </w:rPr>
        <w:lastRenderedPageBreak/>
        <w:t xml:space="preserve">Phase </w:t>
      </w:r>
      <w:r w:rsidR="006D58B5">
        <w:rPr>
          <w:lang w:val="en-US"/>
        </w:rPr>
        <w:t>3</w:t>
      </w:r>
      <w:r>
        <w:rPr>
          <w:lang w:val="en-US"/>
        </w:rPr>
        <w:t xml:space="preserve"> Weekly Review Form</w:t>
      </w:r>
      <w:bookmarkEnd w:id="9"/>
      <w:bookmarkEnd w:id="10"/>
      <w:bookmarkEnd w:id="11"/>
    </w:p>
    <w:p w14:paraId="17C25409" w14:textId="13082885" w:rsidR="00052821" w:rsidRPr="00F6396A" w:rsidRDefault="00A91E6A" w:rsidP="00052821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Trainee</w:t>
      </w:r>
      <w:r w:rsidR="00052821" w:rsidRPr="00F6396A">
        <w:rPr>
          <w:sz w:val="24"/>
          <w:szCs w:val="24"/>
          <w:lang w:val="en-US"/>
        </w:rPr>
        <w:t>:</w:t>
      </w:r>
    </w:p>
    <w:p w14:paraId="151E8BBA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Teacher Mentor:</w:t>
      </w:r>
    </w:p>
    <w:p w14:paraId="4FE329B9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School:</w:t>
      </w:r>
    </w:p>
    <w:p w14:paraId="58C47F2A" w14:textId="15CDADE4" w:rsidR="007134E8" w:rsidRDefault="00052821" w:rsidP="007134E8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Year Gro</w:t>
      </w:r>
      <w:r w:rsidR="007134E8">
        <w:rPr>
          <w:sz w:val="24"/>
          <w:szCs w:val="24"/>
          <w:lang w:val="en-US"/>
        </w:rPr>
        <w:t>up:</w:t>
      </w:r>
    </w:p>
    <w:p w14:paraId="41583D84" w14:textId="6438F5C3" w:rsidR="00052821" w:rsidRPr="006153B5" w:rsidRDefault="006D58B5" w:rsidP="003D4D8D">
      <w:pPr>
        <w:spacing w:line="360" w:lineRule="auto"/>
        <w:rPr>
          <w:lang w:val="en-US"/>
        </w:rPr>
      </w:pPr>
      <w:r>
        <w:rPr>
          <w:sz w:val="24"/>
          <w:szCs w:val="24"/>
          <w:lang w:val="en-US"/>
        </w:rPr>
        <w:t xml:space="preserve">Visiting </w:t>
      </w:r>
      <w:r w:rsidR="003D4D8D">
        <w:rPr>
          <w:sz w:val="24"/>
          <w:szCs w:val="24"/>
          <w:lang w:val="en-US"/>
        </w:rPr>
        <w:t xml:space="preserve">Tutor: </w:t>
      </w:r>
    </w:p>
    <w:p w14:paraId="713CD55B" w14:textId="6AF67D4A" w:rsidR="00052821" w:rsidRPr="00052821" w:rsidRDefault="00052821" w:rsidP="00052821">
      <w:pPr>
        <w:pStyle w:val="Heading1"/>
        <w:rPr>
          <w:rFonts w:eastAsia="Calibri"/>
          <w:lang w:val="en-US"/>
        </w:rPr>
      </w:pPr>
      <w:bookmarkStart w:id="12" w:name="_Toc53406806"/>
      <w:bookmarkStart w:id="13" w:name="_Toc83394591"/>
      <w:bookmarkStart w:id="14" w:name="_Hlk147244675"/>
      <w:r>
        <w:rPr>
          <w:rFonts w:eastAsia="Calibri"/>
          <w:lang w:val="en-US"/>
        </w:rPr>
        <w:t xml:space="preserve">Phase </w:t>
      </w:r>
      <w:r w:rsidR="006D58B5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1</w:t>
      </w:r>
      <w:bookmarkEnd w:id="12"/>
      <w:bookmarkEnd w:id="13"/>
      <w:r w:rsidR="00DB1949">
        <w:rPr>
          <w:rFonts w:eastAsia="Calibri"/>
          <w:lang w:val="en-US"/>
        </w:rPr>
        <w:t xml:space="preserve"> (</w:t>
      </w:r>
      <w:r w:rsidR="000B4C34">
        <w:rPr>
          <w:rFonts w:eastAsia="Calibri"/>
          <w:lang w:val="en-US"/>
        </w:rPr>
        <w:t>19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>- 23</w:t>
      </w:r>
      <w:r w:rsidR="000B4C34" w:rsidRPr="000B4C34">
        <w:rPr>
          <w:rFonts w:eastAsia="Calibri"/>
          <w:vertAlign w:val="superscript"/>
          <w:lang w:val="en-US"/>
        </w:rPr>
        <w:t>rd</w:t>
      </w:r>
      <w:r w:rsidR="000B4C34">
        <w:rPr>
          <w:rFonts w:eastAsia="Calibri"/>
          <w:lang w:val="en-US"/>
        </w:rPr>
        <w:t xml:space="preserve"> </w:t>
      </w:r>
      <w:r w:rsidR="006D58B5">
        <w:rPr>
          <w:rFonts w:eastAsia="Calibri"/>
          <w:lang w:val="en-US"/>
        </w:rPr>
        <w:t>April</w:t>
      </w:r>
      <w:r w:rsidR="00DB1949"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052821" w:rsidRPr="00AE1AFB" w14:paraId="6F09F61F" w14:textId="77777777" w:rsidTr="00DB0011">
        <w:tc>
          <w:tcPr>
            <w:tcW w:w="664" w:type="pct"/>
          </w:tcPr>
          <w:p w14:paraId="45D1ED2F" w14:textId="77777777" w:rsidR="00052821" w:rsidRPr="00FD5D32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184F7EC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527D60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="00952D63"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44A945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 w:rsidR="000104C8">
              <w:rPr>
                <w:rFonts w:ascii="Wingdings" w:eastAsia="Wingdings" w:hAnsi="Wingdings" w:cs="Wingdings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C29F0F4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 w:rsidR="003A159F">
              <w:rPr>
                <w:rFonts w:ascii="Wingdings" w:eastAsia="Wingdings" w:hAnsi="Wingdings" w:cs="Wingdings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100D733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="00952D63"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700F577D" w14:textId="77777777" w:rsidR="00952D63" w:rsidRPr="00952D63" w:rsidRDefault="00952D63">
      <w:pPr>
        <w:rPr>
          <w:sz w:val="4"/>
        </w:rPr>
      </w:pPr>
    </w:p>
    <w:p w14:paraId="72826525" w14:textId="77777777" w:rsidR="00461A4C" w:rsidRPr="00461A4C" w:rsidRDefault="00461A4C" w:rsidP="00461A4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461A4C" w14:paraId="378DADAD" w14:textId="77777777" w:rsidTr="00461A4C">
        <w:trPr>
          <w:trHeight w:val="80"/>
        </w:trPr>
        <w:tc>
          <w:tcPr>
            <w:tcW w:w="5000" w:type="pct"/>
            <w:gridSpan w:val="3"/>
          </w:tcPr>
          <w:p w14:paraId="0F6F2FE9" w14:textId="77777777" w:rsidR="00461A4C" w:rsidRPr="00461A4C" w:rsidRDefault="00461A4C" w:rsidP="00461A4C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461A4C" w14:paraId="4EFD0862" w14:textId="77777777" w:rsidTr="00461A4C">
        <w:trPr>
          <w:trHeight w:val="1125"/>
        </w:trPr>
        <w:tc>
          <w:tcPr>
            <w:tcW w:w="3403" w:type="pct"/>
          </w:tcPr>
          <w:p w14:paraId="514C89E2" w14:textId="77777777" w:rsidR="00461A4C" w:rsidRPr="00461A4C" w:rsidRDefault="00461A4C" w:rsidP="00461A4C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00527A3F" w14:textId="248A718E" w:rsidR="00461A4C" w:rsidRPr="00DB0011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7287FE0" w14:textId="77777777" w:rsidR="00461A4C" w:rsidRPr="00DB0011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67BEAF08" w14:textId="77777777" w:rsidR="00461A4C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94DBB79" w14:textId="1D86BF73" w:rsidR="00461A4C" w:rsidRPr="00461A4C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561DC435" w14:textId="77777777" w:rsidR="00461A4C" w:rsidRDefault="00461A4C" w:rsidP="0063388E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0011" w14:paraId="57D0D929" w14:textId="77777777" w:rsidTr="00461A4C">
        <w:trPr>
          <w:gridAfter w:val="1"/>
          <w:wAfter w:w="23" w:type="pct"/>
        </w:trPr>
        <w:tc>
          <w:tcPr>
            <w:tcW w:w="4977" w:type="pct"/>
            <w:gridSpan w:val="2"/>
          </w:tcPr>
          <w:p w14:paraId="5C377D5A" w14:textId="77777777" w:rsidR="00DB0011" w:rsidRPr="009D0DFF" w:rsidRDefault="00DB0011" w:rsidP="008258F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 w:rsidR="00461A4C"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="003D743E"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="003D743E"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0011" w:rsidRPr="00A27572" w14:paraId="4C6B8B0C" w14:textId="77777777" w:rsidTr="00DB001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7D037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0011" w:rsidRPr="00A27572" w14:paraId="7409D481" w14:textId="77777777" w:rsidTr="00DB001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26A0" w14:textId="77777777" w:rsidR="00DB0011" w:rsidRPr="00ED5D91" w:rsidRDefault="00DB0011" w:rsidP="008258F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37509BBF" w14:textId="77777777" w:rsidR="00DB0011" w:rsidRDefault="00FD5D32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68044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2A73BD23" w14:textId="77777777" w:rsidR="00DB0011" w:rsidRPr="00530BB5" w:rsidRDefault="00FD5D32" w:rsidP="008258F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63272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0011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52BBDE2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5C98" w14:textId="77777777" w:rsidR="00DB0011" w:rsidRDefault="00DB0011" w:rsidP="008258F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768D16B8" w14:textId="77777777" w:rsidR="00DB0011" w:rsidRDefault="00FD5D32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3767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55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1DAD9971" w14:textId="77777777" w:rsidR="00DB0011" w:rsidRDefault="00FD5D32" w:rsidP="008258F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45366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0011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7E43CA0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7EEB" w14:textId="77777777" w:rsidR="00DB0011" w:rsidRPr="00AB6C87" w:rsidRDefault="00DB0011" w:rsidP="008258F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006FF170" w14:textId="77777777" w:rsidR="00DB0011" w:rsidRDefault="00FD5D32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74096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18E1719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886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9E1" w14:textId="77777777" w:rsidR="00DB0011" w:rsidRDefault="00DB0011" w:rsidP="008258F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129CBBFB" w14:textId="77777777" w:rsidR="00DB0011" w:rsidRPr="00950CDD" w:rsidRDefault="00DB0011" w:rsidP="008258F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1E44B5A" w14:textId="77777777" w:rsidR="00DB0011" w:rsidRDefault="00FD5D32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79079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4E2B73E4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3726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382A6189" w14:textId="3D05CFA7" w:rsidR="00DB0011" w:rsidRPr="00830D17" w:rsidRDefault="00DB0011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830D17" w:rsidRPr="001670F1" w14:paraId="17AE669D" w14:textId="77777777" w:rsidTr="00D616CE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443BD" w14:textId="5C4CAB31" w:rsidR="00D616CE" w:rsidRPr="00D616CE" w:rsidRDefault="00D616CE" w:rsidP="003D743E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lastRenderedPageBreak/>
              <w:t>Weekly targets</w:t>
            </w:r>
          </w:p>
          <w:p w14:paraId="14ACAC3C" w14:textId="77777777" w:rsidR="00830D17" w:rsidRDefault="00830D17" w:rsidP="003D743E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</w:t>
            </w:r>
            <w:r w:rsidR="00D616CE" w:rsidRPr="00514045">
              <w:rPr>
                <w:b/>
                <w:bCs/>
                <w:color w:val="FF0000"/>
              </w:rPr>
              <w:t>identify and</w:t>
            </w:r>
            <w:r w:rsidRPr="00514045">
              <w:rPr>
                <w:b/>
                <w:bCs/>
                <w:color w:val="FF0000"/>
              </w:rPr>
              <w:t xml:space="preserve"> wor</w:t>
            </w:r>
            <w:r w:rsidR="00D616CE" w:rsidRPr="00514045">
              <w:rPr>
                <w:b/>
                <w:bCs/>
                <w:color w:val="FF0000"/>
              </w:rPr>
              <w:t>k</w:t>
            </w:r>
            <w:r w:rsidRPr="00514045">
              <w:rPr>
                <w:b/>
                <w:bCs/>
                <w:color w:val="FF0000"/>
              </w:rPr>
              <w:t xml:space="preserve"> on three </w:t>
            </w:r>
            <w:r w:rsidR="007134E8"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020512C9" w14:textId="27B7151C" w:rsidR="007134E8" w:rsidRPr="007134E8" w:rsidRDefault="007134E8" w:rsidP="003D743E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12C2D" w:rsidRPr="001670F1" w14:paraId="4E440ACF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5FE0" w14:textId="101C5E67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175C789B" w14:textId="36EAF307" w:rsidR="00830D17" w:rsidRPr="00830D17" w:rsidRDefault="00830D17" w:rsidP="003D743E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843C" w14:textId="51F0A0FA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1E2FC2CA" w14:textId="77777777" w:rsidR="007134E8" w:rsidRDefault="007134E8" w:rsidP="007134E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E48A7D9" w14:textId="70AFAA93" w:rsidR="00D12C2D" w:rsidRPr="007102B4" w:rsidRDefault="00D12C2D" w:rsidP="007134E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D46" w14:textId="77777777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45AA6E2C" w14:textId="77777777" w:rsidR="00D12C2D" w:rsidRPr="007102B4" w:rsidRDefault="00D12C2D" w:rsidP="003D743E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36515C5C" w14:textId="0E0B1B1E" w:rsidR="00D12C2D" w:rsidRPr="00FF3CA6" w:rsidRDefault="00D12C2D" w:rsidP="003D743E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 w:rsidR="007134E8">
              <w:rPr>
                <w:rFonts w:eastAsia="Times New Roman" w:cs="Arial"/>
                <w:i/>
                <w:sz w:val="20"/>
                <w:lang w:val="en-US" w:eastAsia="en-GB"/>
              </w:rPr>
              <w:t>request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0F1C" w14:textId="77777777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BD8F45" w14:textId="4B8364A1" w:rsidR="00D12C2D" w:rsidRPr="001670F1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FF3CA6">
              <w:rPr>
                <w:rFonts w:eastAsia="Times New Roman" w:cs="Arial"/>
                <w:lang w:val="en-US" w:eastAsia="en-GB"/>
              </w:rPr>
              <w:t xml:space="preserve">(completed </w:t>
            </w:r>
            <w:r w:rsidR="008F2564">
              <w:rPr>
                <w:rFonts w:eastAsia="Times New Roman" w:cs="Arial"/>
                <w:lang w:val="en-US" w:eastAsia="en-GB"/>
              </w:rPr>
              <w:t xml:space="preserve">at the </w:t>
            </w:r>
            <w:r w:rsidRPr="00FF3CA6">
              <w:rPr>
                <w:rFonts w:eastAsia="Times New Roman" w:cs="Arial"/>
                <w:lang w:val="en-US" w:eastAsia="en-GB"/>
              </w:rPr>
              <w:t>end of week 1)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2BB2" w14:textId="77777777" w:rsidR="00D12C2D" w:rsidRDefault="00D12C2D" w:rsidP="003D743E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6F4F3F80" w14:textId="3AFC8DA9" w:rsidR="00D12C2D" w:rsidRPr="001670F1" w:rsidRDefault="00D12C2D" w:rsidP="003D743E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FF3CA6">
              <w:rPr>
                <w:rFonts w:eastAsia="Times New Roman" w:cs="Arial"/>
                <w:lang w:val="en-US" w:eastAsia="en-GB"/>
              </w:rPr>
              <w:t xml:space="preserve">(completed </w:t>
            </w:r>
            <w:r w:rsidR="008F2564">
              <w:rPr>
                <w:rFonts w:eastAsia="Times New Roman" w:cs="Arial"/>
                <w:lang w:val="en-US" w:eastAsia="en-GB"/>
              </w:rPr>
              <w:t xml:space="preserve">at the end </w:t>
            </w:r>
            <w:r w:rsidRPr="00FF3CA6">
              <w:rPr>
                <w:rFonts w:eastAsia="Times New Roman" w:cs="Arial"/>
                <w:lang w:val="en-US" w:eastAsia="en-GB"/>
              </w:rPr>
              <w:t>of week 1)</w:t>
            </w:r>
          </w:p>
        </w:tc>
      </w:tr>
      <w:tr w:rsidR="00D12C2D" w:rsidRPr="001670F1" w14:paraId="20EE567C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9EF9" w14:textId="4A11A24F" w:rsidR="00D12C2D" w:rsidRPr="00B07DEA" w:rsidRDefault="00B07DEA" w:rsidP="00DB00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2922" w14:textId="0D31790C" w:rsidR="00D12C2D" w:rsidRPr="0091395B" w:rsidRDefault="00D12C2D" w:rsidP="007134E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CB5A" w14:textId="77777777" w:rsidR="00D12C2D" w:rsidRPr="00DB0011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41EBBFA" w14:textId="77777777" w:rsidR="007134E8" w:rsidRDefault="007134E8" w:rsidP="007134E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151480C" w14:textId="72377209" w:rsidR="00D12C2D" w:rsidRPr="00DB0011" w:rsidRDefault="00D12C2D" w:rsidP="007134E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3E8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0D1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12C2D" w:rsidRPr="001670F1" w14:paraId="4C3B701D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4EF" w14:textId="6F097F08" w:rsidR="00D12C2D" w:rsidRPr="00B07DEA" w:rsidRDefault="00B07DEA" w:rsidP="008258F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907" w14:textId="3DFD756F" w:rsidR="00D12C2D" w:rsidRPr="0091395B" w:rsidRDefault="00D12C2D" w:rsidP="008258F1">
            <w:pPr>
              <w:widowControl w:val="0"/>
              <w:rPr>
                <w:rFonts w:eastAsia="Times New Roman" w:cstheme="minorHAnsi"/>
                <w:bCs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9469" w14:textId="788947AF" w:rsidR="00D12C2D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5900FF1" w14:textId="77777777" w:rsidR="00830D17" w:rsidRPr="00DB0011" w:rsidRDefault="00830D17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CC5C528" w14:textId="77777777" w:rsidR="00D12C2D" w:rsidRPr="00DB0011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5CDCAB4F" w14:textId="42C064B2" w:rsidR="00D12C2D" w:rsidRPr="00DB0011" w:rsidRDefault="00D12C2D" w:rsidP="00830D17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6EB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A75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12C2D" w:rsidRPr="001670F1" w14:paraId="75B88B48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CE8" w14:textId="7A932612" w:rsidR="00D12C2D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890" w14:textId="56E7D149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CEA" w14:textId="652879B2" w:rsidR="00D12C2D" w:rsidRPr="00893B3B" w:rsidRDefault="00D12C2D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59B89BD" w14:textId="77777777" w:rsidR="00D12C2D" w:rsidRPr="00893B3B" w:rsidRDefault="00D12C2D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AFFCB24" w14:textId="77777777" w:rsidR="00D12C2D" w:rsidRPr="001670F1" w:rsidRDefault="00D12C2D" w:rsidP="008258F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F64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E25C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07DEA" w:rsidRPr="001670F1" w14:paraId="34375B6B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017B" w14:textId="5BCDD36C" w:rsidR="00B07DEA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A3F" w14:textId="3F8F0661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D32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C8EA89C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3A5EF34" w14:textId="77777777" w:rsidR="00B07DEA" w:rsidRPr="00893B3B" w:rsidRDefault="00B07DEA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031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E3FD" w14:textId="77777777" w:rsidR="00B07DEA" w:rsidRPr="001670F1" w:rsidRDefault="00B07DEA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07DEA" w:rsidRPr="001670F1" w14:paraId="4AA86748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C6E" w14:textId="50AB548F" w:rsidR="00B07DEA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F072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5386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07BF00E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F882DCB" w14:textId="77777777" w:rsidR="00B07DEA" w:rsidRPr="00893B3B" w:rsidRDefault="00B07DEA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931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2B3" w14:textId="77777777" w:rsidR="00B07DEA" w:rsidRPr="001670F1" w:rsidRDefault="00B07DEA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3A0C3CB6" w14:textId="77777777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84905" w14:paraId="1B36C51F" w14:textId="77777777" w:rsidTr="00D616CE">
        <w:tc>
          <w:tcPr>
            <w:tcW w:w="13948" w:type="dxa"/>
            <w:shd w:val="clear" w:color="auto" w:fill="D9D9D9" w:themeFill="background1" w:themeFillShade="D9"/>
          </w:tcPr>
          <w:p w14:paraId="1FA57C03" w14:textId="5E7FE19E" w:rsidR="00A84905" w:rsidRDefault="003C1F10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8842A59" wp14:editId="01C7763D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50835653" w14:textId="5EEDA976" w:rsidR="008A0949" w:rsidRDefault="00A84905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</w:t>
            </w:r>
            <w:r w:rsidR="00D616CE"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This may be driven by a target you have not yet met, or by thinking about your next steps in a particular area.  </w:t>
            </w:r>
          </w:p>
          <w:p w14:paraId="414113C1" w14:textId="15A269D7" w:rsidR="00A84905" w:rsidRPr="00E167EB" w:rsidRDefault="00D616CE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(2005)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>l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>enses as your model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>.  This will provide evidence of your developing thinking and how this is impacting on your practice.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>(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>s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>)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for </w:t>
            </w:r>
            <w:r w:rsidR="00235532">
              <w:rPr>
                <w:rFonts w:eastAsia="Calibri" w:cs="Calibri"/>
                <w:sz w:val="20"/>
                <w:szCs w:val="18"/>
                <w:lang w:val="en-US"/>
              </w:rPr>
              <w:t>future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week</w:t>
            </w:r>
            <w:r w:rsidR="00235532">
              <w:rPr>
                <w:rFonts w:eastAsia="Calibri" w:cs="Calibri"/>
                <w:sz w:val="20"/>
                <w:szCs w:val="18"/>
                <w:lang w:val="en-US"/>
              </w:rPr>
              <w:t>s.</w:t>
            </w:r>
          </w:p>
          <w:p w14:paraId="548C08B4" w14:textId="62478861" w:rsidR="00E167EB" w:rsidRPr="00A84905" w:rsidRDefault="00E167EB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A84905" w14:paraId="505BB6C4" w14:textId="77777777" w:rsidTr="00A84905">
        <w:tc>
          <w:tcPr>
            <w:tcW w:w="13948" w:type="dxa"/>
          </w:tcPr>
          <w:p w14:paraId="16077589" w14:textId="5FE73B3B" w:rsidR="00D616CE" w:rsidRDefault="00842E65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D46376E" w14:textId="77777777" w:rsidR="00842E65" w:rsidRDefault="00842E65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F350709" w14:textId="125D07F8" w:rsidR="003C1F10" w:rsidRPr="00D616CE" w:rsidRDefault="003C1F10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01"/>
        <w:tblW w:w="14204" w:type="dxa"/>
        <w:tblLook w:val="04A0" w:firstRow="1" w:lastRow="0" w:firstColumn="1" w:lastColumn="0" w:noHBand="0" w:noVBand="1"/>
      </w:tblPr>
      <w:tblGrid>
        <w:gridCol w:w="2547"/>
        <w:gridCol w:w="11657"/>
      </w:tblGrid>
      <w:tr w:rsidR="00F848DF" w14:paraId="179B1C4C" w14:textId="77777777" w:rsidTr="00B3436C">
        <w:trPr>
          <w:trHeight w:val="378"/>
        </w:trPr>
        <w:tc>
          <w:tcPr>
            <w:tcW w:w="14204" w:type="dxa"/>
            <w:gridSpan w:val="2"/>
          </w:tcPr>
          <w:p w14:paraId="627E0538" w14:textId="77777777" w:rsidR="00F848DF" w:rsidRPr="003C1F10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F848DF" w14:paraId="68F91300" w14:textId="77777777" w:rsidTr="00B3436C">
        <w:trPr>
          <w:trHeight w:val="671"/>
        </w:trPr>
        <w:tc>
          <w:tcPr>
            <w:tcW w:w="2547" w:type="dxa"/>
          </w:tcPr>
          <w:p w14:paraId="3499591D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656" w:type="dxa"/>
          </w:tcPr>
          <w:p w14:paraId="79FC8EA4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4DB7303" w14:textId="77777777" w:rsidTr="00B3436C">
        <w:trPr>
          <w:trHeight w:val="747"/>
        </w:trPr>
        <w:tc>
          <w:tcPr>
            <w:tcW w:w="2547" w:type="dxa"/>
          </w:tcPr>
          <w:p w14:paraId="365AD6B8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656" w:type="dxa"/>
          </w:tcPr>
          <w:p w14:paraId="55EC2403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F2E78C1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49459597" w14:textId="77777777" w:rsidTr="00B3436C">
        <w:trPr>
          <w:trHeight w:val="747"/>
        </w:trPr>
        <w:tc>
          <w:tcPr>
            <w:tcW w:w="2547" w:type="dxa"/>
          </w:tcPr>
          <w:p w14:paraId="41D7E6F9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656" w:type="dxa"/>
          </w:tcPr>
          <w:p w14:paraId="12C4B0BB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EBCBA58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712F812" w14:textId="77777777" w:rsidTr="00B3436C">
        <w:trPr>
          <w:trHeight w:val="747"/>
        </w:trPr>
        <w:tc>
          <w:tcPr>
            <w:tcW w:w="2547" w:type="dxa"/>
          </w:tcPr>
          <w:p w14:paraId="0D88909C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656" w:type="dxa"/>
          </w:tcPr>
          <w:p w14:paraId="4B20607A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421FDD1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420E864" w14:textId="77777777" w:rsidTr="00B3436C">
        <w:trPr>
          <w:trHeight w:val="747"/>
        </w:trPr>
        <w:tc>
          <w:tcPr>
            <w:tcW w:w="2547" w:type="dxa"/>
          </w:tcPr>
          <w:p w14:paraId="4DC38668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656" w:type="dxa"/>
          </w:tcPr>
          <w:p w14:paraId="610822A4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025C5C6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0BB86720" w14:textId="77777777" w:rsidTr="00B3436C">
        <w:trPr>
          <w:trHeight w:val="794"/>
        </w:trPr>
        <w:tc>
          <w:tcPr>
            <w:tcW w:w="2547" w:type="dxa"/>
          </w:tcPr>
          <w:p w14:paraId="4D80054A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4357D43B" w14:textId="77777777" w:rsidR="00F848DF" w:rsidRDefault="00F848DF" w:rsidP="000B4C34">
            <w:pPr>
              <w:rPr>
                <w:lang w:val="en-US"/>
              </w:rPr>
            </w:pPr>
          </w:p>
        </w:tc>
        <w:tc>
          <w:tcPr>
            <w:tcW w:w="11656" w:type="dxa"/>
          </w:tcPr>
          <w:p w14:paraId="7A134447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3C29E36" w14:textId="77777777" w:rsidR="00B3436C" w:rsidRDefault="00B3436C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B75A7F0" w14:textId="502F5AFE" w:rsidR="00B3436C" w:rsidRDefault="00B3436C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9B7D79D" w14:textId="6CD74E04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91E6A" w14:paraId="1B08D057" w14:textId="77777777" w:rsidTr="00A91E6A">
        <w:tc>
          <w:tcPr>
            <w:tcW w:w="13948" w:type="dxa"/>
          </w:tcPr>
          <w:p w14:paraId="49D09269" w14:textId="2A0B915B" w:rsidR="00A91E6A" w:rsidRDefault="00A91E6A" w:rsidP="00A91E6A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 xml:space="preserve">(Trainee to reflect on how they have developed their subject </w:t>
            </w:r>
            <w:r>
              <w:rPr>
                <w:rFonts w:eastAsia="Calibri" w:cs="Calibri"/>
                <w:bCs/>
                <w:sz w:val="20"/>
                <w:lang w:val="en-US"/>
              </w:rPr>
              <w:lastRenderedPageBreak/>
              <w:t>knowledge – this could include the impact of readings, videos, discussions with expert colleagues/specialists on their subject knowledge).</w:t>
            </w:r>
          </w:p>
          <w:p w14:paraId="18D41A17" w14:textId="77777777" w:rsidR="00A91E6A" w:rsidRDefault="00A91E6A" w:rsidP="00A91E6A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62A97A8" w14:textId="77777777" w:rsidR="00A91E6A" w:rsidRDefault="00A91E6A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1AD8E132" w14:textId="77777777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65593" w14:paraId="010C2E8A" w14:textId="77777777" w:rsidTr="00952D63">
        <w:tc>
          <w:tcPr>
            <w:tcW w:w="13948" w:type="dxa"/>
            <w:shd w:val="clear" w:color="auto" w:fill="D9D9D9" w:themeFill="background1" w:themeFillShade="D9"/>
          </w:tcPr>
          <w:p w14:paraId="5A22B87B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865593" w14:paraId="1945E450" w14:textId="77777777" w:rsidTr="00865593">
        <w:tc>
          <w:tcPr>
            <w:tcW w:w="13948" w:type="dxa"/>
          </w:tcPr>
          <w:p w14:paraId="4B620E2B" w14:textId="20B7F5EF" w:rsidR="00865593" w:rsidRPr="00865593" w:rsidRDefault="00A91E6A" w:rsidP="0005282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="00865593"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="00865593"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="00865593"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="00865593" w:rsidRPr="00865593">
              <w:rPr>
                <w:rFonts w:eastAsia="Calibri" w:cs="Times New Roman"/>
                <w:lang w:val="en-US"/>
              </w:rPr>
              <w:t xml:space="preserve"> </w:t>
            </w:r>
            <w:r w:rsidR="00865593"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BC65DA5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54032F99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954A1D6" w14:textId="77777777" w:rsidR="00865593" w:rsidRDefault="00865593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52D63" w14:paraId="318C3A7A" w14:textId="77777777" w:rsidTr="00EC2CC3">
        <w:tc>
          <w:tcPr>
            <w:tcW w:w="13948" w:type="dxa"/>
            <w:shd w:val="clear" w:color="auto" w:fill="D9D9D9" w:themeFill="background1" w:themeFillShade="D9"/>
          </w:tcPr>
          <w:p w14:paraId="2ED1613D" w14:textId="77777777" w:rsidR="00952D63" w:rsidRPr="0086559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952D63" w14:paraId="312D55DC" w14:textId="77777777" w:rsidTr="00EC2CC3">
        <w:tc>
          <w:tcPr>
            <w:tcW w:w="13948" w:type="dxa"/>
          </w:tcPr>
          <w:p w14:paraId="6BAC2193" w14:textId="77777777" w:rsidR="00952D6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590FAA4" w14:textId="77777777" w:rsidR="00952D6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5EC3154" w14:textId="77777777" w:rsidR="00952D63" w:rsidRPr="0086559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33439371" w14:textId="77777777" w:rsidR="00952D63" w:rsidRDefault="00952D63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27C2A92" w14:textId="1FA49AC6" w:rsidR="00052821" w:rsidRDefault="00A91E6A" w:rsidP="00052821">
      <w:r>
        <w:t>Trainee</w:t>
      </w:r>
      <w:r w:rsidR="00052821">
        <w:t xml:space="preserve"> </w:t>
      </w:r>
      <w:r w:rsidR="008F2564">
        <w:t>Signature: _</w:t>
      </w:r>
      <w:r w:rsidR="00052821">
        <w:t>________________________________________</w:t>
      </w:r>
      <w:r w:rsidR="00052821">
        <w:tab/>
        <w:t xml:space="preserve">Mentor </w:t>
      </w:r>
      <w:r w:rsidR="008F2564">
        <w:t>Signature: _</w:t>
      </w:r>
      <w:r w:rsidR="00052821">
        <w:t>_______________________________________</w:t>
      </w:r>
    </w:p>
    <w:p w14:paraId="3079F8AF" w14:textId="455200A2" w:rsidR="00A42506" w:rsidRDefault="008F2564" w:rsidP="00052821">
      <w:r>
        <w:t>Date: _</w:t>
      </w:r>
      <w:r w:rsidR="00052821">
        <w:t>___________________________________________________</w:t>
      </w:r>
      <w:r w:rsidR="00052821">
        <w:tab/>
      </w:r>
      <w:r>
        <w:t>Date: _</w:t>
      </w:r>
      <w:r w:rsidR="00052821">
        <w:t>___________________________________________________</w:t>
      </w:r>
      <w:r w:rsidR="00052821">
        <w:tab/>
      </w:r>
    </w:p>
    <w:p w14:paraId="625978BD" w14:textId="77777777" w:rsidR="00DB1949" w:rsidRDefault="00A42506" w:rsidP="00E461FB">
      <w:pPr>
        <w:pStyle w:val="Heading1"/>
      </w:pPr>
      <w:r>
        <w:br w:type="page"/>
      </w:r>
      <w:bookmarkEnd w:id="14"/>
    </w:p>
    <w:p w14:paraId="6AC1BCCF" w14:textId="2D8B82CA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2 (</w:t>
      </w:r>
      <w:r w:rsidR="000B4C34">
        <w:rPr>
          <w:rFonts w:eastAsia="Calibri"/>
          <w:lang w:val="en-US"/>
        </w:rPr>
        <w:t>2</w:t>
      </w:r>
      <w:r w:rsidR="00B3436C">
        <w:rPr>
          <w:rFonts w:eastAsia="Calibri"/>
          <w:lang w:val="en-US"/>
        </w:rPr>
        <w:t>7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- 30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>April</w:t>
      </w:r>
      <w:r w:rsidR="000B4C34">
        <w:rPr>
          <w:rFonts w:eastAsia="Calibri"/>
          <w:lang w:val="en-US"/>
        </w:rPr>
        <w:t xml:space="preserve"> with Friday </w:t>
      </w:r>
      <w:r w:rsidR="00B3436C">
        <w:rPr>
          <w:rFonts w:eastAsia="Calibri"/>
          <w:lang w:val="en-US"/>
        </w:rPr>
        <w:t>1</w:t>
      </w:r>
      <w:r w:rsidR="00B3436C" w:rsidRPr="00B3436C">
        <w:rPr>
          <w:rFonts w:eastAsia="Calibri"/>
          <w:vertAlign w:val="superscript"/>
          <w:lang w:val="en-US"/>
        </w:rPr>
        <w:t>st</w:t>
      </w:r>
      <w:r w:rsidR="00B3436C"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 xml:space="preserve">May </w:t>
      </w:r>
      <w:r w:rsidR="000B4C34">
        <w:rPr>
          <w:rFonts w:eastAsia="Calibri"/>
          <w:lang w:val="en-US"/>
        </w:rPr>
        <w:t>in university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5D792886" w14:textId="77777777" w:rsidTr="00B3436C">
        <w:tc>
          <w:tcPr>
            <w:tcW w:w="664" w:type="pct"/>
          </w:tcPr>
          <w:p w14:paraId="2575500E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08CF06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9F00FB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997A6F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9ED102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BFBFBF" w:themeFill="background1" w:themeFillShade="BF"/>
          </w:tcPr>
          <w:p w14:paraId="1691410C" w14:textId="2B5E503D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0C147B3E" w14:textId="77777777" w:rsidR="00DB1949" w:rsidRPr="00952D63" w:rsidRDefault="00DB1949" w:rsidP="00DB1949">
      <w:pPr>
        <w:rPr>
          <w:sz w:val="4"/>
        </w:rPr>
      </w:pPr>
    </w:p>
    <w:p w14:paraId="08C8B5D8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A9230F9" w14:textId="77777777" w:rsidTr="002B6F61">
        <w:trPr>
          <w:trHeight w:val="80"/>
        </w:trPr>
        <w:tc>
          <w:tcPr>
            <w:tcW w:w="5000" w:type="pct"/>
            <w:gridSpan w:val="3"/>
          </w:tcPr>
          <w:p w14:paraId="16F4DB6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55230DC6" w14:textId="77777777" w:rsidTr="002B6F61">
        <w:trPr>
          <w:trHeight w:val="1125"/>
        </w:trPr>
        <w:tc>
          <w:tcPr>
            <w:tcW w:w="3403" w:type="pct"/>
          </w:tcPr>
          <w:p w14:paraId="656D948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367A7B2E" w14:textId="6B43F1CA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3D47186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813E50A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9031356" w14:textId="0E4695CA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26097D92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36A3CFCA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3CD44690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6BBF28A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74B2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4E3E4EC5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4EE9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463EBA8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78098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2854498D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12740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4965E9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D14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B880450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66744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C1A3147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69847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3E13DD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70A4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05A704C5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73897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36EAE1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8044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8ED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78A53F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60C497BA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68257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0FDA8B6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6817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4760B0C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555117E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69F07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23B1E4E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1069A0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2EBAFD6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1D4" w14:textId="4D185E2F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6437899B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E61C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AD6A21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5715A8CB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C6B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1D5B6B8F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73A1BFF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7A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C3A9339" w14:textId="024D9111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06D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32FA59" w14:textId="74C6F6C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2AD51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BEF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46C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97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82AF10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26C993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0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D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EFC5F7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57E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AB9B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949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571928A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B394E0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074628C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19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E6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21A01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B9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DC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F2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3810FB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9444542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8C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FA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F149C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211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7D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11F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3EEA5D3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0080C2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5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4F4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8CA863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7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6AA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5C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80F86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8C772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BA7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28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8ACBDB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3BB8A6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DE5F67B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CB90581" w14:textId="6CFC25D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7D26618" wp14:editId="3DA39371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41150446" w14:textId="1A4D59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5E51C62C" w14:textId="16648A74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22C708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69082DAC" w14:textId="77777777" w:rsidTr="002B6F61">
        <w:tc>
          <w:tcPr>
            <w:tcW w:w="13948" w:type="dxa"/>
          </w:tcPr>
          <w:p w14:paraId="7A2DCE29" w14:textId="33F6780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A4AE7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368D627D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77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BDDA045" w14:textId="77777777" w:rsidTr="00DB1949">
        <w:tc>
          <w:tcPr>
            <w:tcW w:w="14029" w:type="dxa"/>
            <w:gridSpan w:val="2"/>
          </w:tcPr>
          <w:p w14:paraId="2D7490A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4DBB87AF" w14:textId="77777777" w:rsidTr="00DB1949">
        <w:tc>
          <w:tcPr>
            <w:tcW w:w="2516" w:type="dxa"/>
          </w:tcPr>
          <w:p w14:paraId="305A55D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149C5D7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2A93C14" w14:textId="77777777" w:rsidTr="00DB1949">
        <w:tc>
          <w:tcPr>
            <w:tcW w:w="2516" w:type="dxa"/>
          </w:tcPr>
          <w:p w14:paraId="2E51276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7A618AA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B1152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3F4483F" w14:textId="77777777" w:rsidTr="00DB1949">
        <w:tc>
          <w:tcPr>
            <w:tcW w:w="2516" w:type="dxa"/>
          </w:tcPr>
          <w:p w14:paraId="21729D6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450CBBC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8D835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67C7AB1" w14:textId="77777777" w:rsidTr="00DB1949">
        <w:tc>
          <w:tcPr>
            <w:tcW w:w="2516" w:type="dxa"/>
          </w:tcPr>
          <w:p w14:paraId="1D844FB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77F3B7A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BD8C7F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BDE384F" w14:textId="77777777" w:rsidTr="00DB1949">
        <w:tc>
          <w:tcPr>
            <w:tcW w:w="2516" w:type="dxa"/>
          </w:tcPr>
          <w:p w14:paraId="107BACF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3A789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D5974AE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C6804C2" w14:textId="77777777" w:rsidTr="00DB1949">
        <w:tc>
          <w:tcPr>
            <w:tcW w:w="2516" w:type="dxa"/>
          </w:tcPr>
          <w:p w14:paraId="47232DB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B9D27BC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70A2CD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8BAE47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75FE2CA" w14:textId="77777777" w:rsidTr="002B6F61">
        <w:tc>
          <w:tcPr>
            <w:tcW w:w="13948" w:type="dxa"/>
          </w:tcPr>
          <w:p w14:paraId="04DC316E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0E610E46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C6D479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48C3A0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9BA1C6D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29BAFF5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C843083" w14:textId="77777777" w:rsidTr="002B6F61">
        <w:tc>
          <w:tcPr>
            <w:tcW w:w="13948" w:type="dxa"/>
          </w:tcPr>
          <w:p w14:paraId="33E153F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65E364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755AAB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645E43D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434E6BE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251B90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8513709" w14:textId="77777777" w:rsidTr="002B6F61">
        <w:tc>
          <w:tcPr>
            <w:tcW w:w="13948" w:type="dxa"/>
          </w:tcPr>
          <w:p w14:paraId="7C84B14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992021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1669AE6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EB900B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A5CC838" w14:textId="10F813E2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7479C31D" w14:textId="64F464A7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6659D2CE" w14:textId="7E3F2744" w:rsidR="00DB1949" w:rsidRDefault="00DB1949" w:rsidP="00DB1949">
      <w:pPr>
        <w:pStyle w:val="Heading1"/>
      </w:pPr>
      <w:r>
        <w:br w:type="page"/>
      </w:r>
    </w:p>
    <w:p w14:paraId="53F3BA9B" w14:textId="1D4D4EDE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3 (</w:t>
      </w:r>
      <w:r w:rsidR="00B3436C">
        <w:rPr>
          <w:rFonts w:eastAsia="Calibri"/>
          <w:lang w:val="en-US"/>
        </w:rPr>
        <w:t>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8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May)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6D141B1" w14:textId="77777777" w:rsidTr="00B3436C">
        <w:tc>
          <w:tcPr>
            <w:tcW w:w="664" w:type="pct"/>
          </w:tcPr>
          <w:p w14:paraId="484AC192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14:paraId="76F0E224" w14:textId="0939A2FA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  <w:tc>
          <w:tcPr>
            <w:tcW w:w="867" w:type="pct"/>
          </w:tcPr>
          <w:p w14:paraId="122072B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1DCD4A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FD606A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FFFFFF" w:themeFill="background1"/>
          </w:tcPr>
          <w:p w14:paraId="20C9BFD6" w14:textId="3CB3B6A7" w:rsidR="00DB1949" w:rsidRPr="006153B5" w:rsidRDefault="00B3436C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Fri</w:t>
            </w:r>
            <w:r w:rsidRPr="006153B5">
              <w:rPr>
                <w:rFonts w:eastAsia="Calibri" w:cs="Times New Roman"/>
                <w:lang w:val="en-US"/>
              </w:rPr>
              <w:t xml:space="preserve">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4D2120B" w14:textId="77777777" w:rsidR="00DB1949" w:rsidRPr="00952D63" w:rsidRDefault="00DB1949" w:rsidP="00DB1949">
      <w:pPr>
        <w:rPr>
          <w:sz w:val="4"/>
        </w:rPr>
      </w:pPr>
    </w:p>
    <w:p w14:paraId="1A0B1BD2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56F89A8" w14:textId="77777777" w:rsidTr="002B6F61">
        <w:trPr>
          <w:trHeight w:val="80"/>
        </w:trPr>
        <w:tc>
          <w:tcPr>
            <w:tcW w:w="5000" w:type="pct"/>
            <w:gridSpan w:val="3"/>
          </w:tcPr>
          <w:p w14:paraId="3737096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72614E28" w14:textId="77777777" w:rsidTr="002B6F61">
        <w:trPr>
          <w:trHeight w:val="1125"/>
        </w:trPr>
        <w:tc>
          <w:tcPr>
            <w:tcW w:w="3403" w:type="pct"/>
          </w:tcPr>
          <w:p w14:paraId="3300CD72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61B66940" w14:textId="30B285B8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2DF0944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175C523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4932394" w14:textId="1E18728F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BC8D35C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1555D4F2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1A00374A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0DBB775F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7113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022A58C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2092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9F16F8E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19368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E5197CA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62979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B390E3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BF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474A492D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2333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07E620A3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08079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27EC62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EE8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2ABFB6DE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3640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17D7260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939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FFE1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4D3A3CD2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E3C1536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91985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06990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5456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D9D5244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3141E7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9D17A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0195E67A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EB78FCA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09D27B2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CD7" w14:textId="0F6AE2DA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102208E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E2E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6FD7E9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5EED85A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B895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F2BF556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446FA97A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80D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55ED8C6E" w14:textId="1BBB4943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3241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B61965F" w14:textId="46D26180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068A7F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DD1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E4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4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417D61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17BFDA7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C15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FF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61FEBD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74E9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67F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DC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5835CA0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5B853519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2052EB28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6A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60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93FEEB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B3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20F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3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4113E1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4876759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9DB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74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D3F88B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A5A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C2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FA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0A54A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75EDD4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06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8D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385BE6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56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6F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0A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33F00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38B0C76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A3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B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2A4A2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D6B1AC6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DF4FE46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0EEF3A5" w14:textId="76E22703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728CA1E3" wp14:editId="182B7BD3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1A05F95B" w14:textId="527A36D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723BC7A3" w14:textId="5665F9EC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7A669F2A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638D2F88" w14:textId="77777777" w:rsidTr="002B6F61">
        <w:tc>
          <w:tcPr>
            <w:tcW w:w="13948" w:type="dxa"/>
          </w:tcPr>
          <w:p w14:paraId="4ACBB28C" w14:textId="0D3A0C9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038D8D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86771FF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90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3D308D1" w14:textId="77777777" w:rsidTr="00DB1949">
        <w:tc>
          <w:tcPr>
            <w:tcW w:w="14029" w:type="dxa"/>
            <w:gridSpan w:val="2"/>
          </w:tcPr>
          <w:p w14:paraId="0F9BB748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974528F" w14:textId="77777777" w:rsidTr="00DB1949">
        <w:tc>
          <w:tcPr>
            <w:tcW w:w="2516" w:type="dxa"/>
          </w:tcPr>
          <w:p w14:paraId="3206149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2E50B6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327829" w14:textId="77777777" w:rsidTr="00DB1949">
        <w:tc>
          <w:tcPr>
            <w:tcW w:w="2516" w:type="dxa"/>
          </w:tcPr>
          <w:p w14:paraId="2E9030A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6CA78EC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31D116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7666CDE" w14:textId="77777777" w:rsidTr="00DB1949">
        <w:tc>
          <w:tcPr>
            <w:tcW w:w="2516" w:type="dxa"/>
          </w:tcPr>
          <w:p w14:paraId="5438969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9F5BC3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42DE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B6D1149" w14:textId="77777777" w:rsidTr="00DB1949">
        <w:tc>
          <w:tcPr>
            <w:tcW w:w="2516" w:type="dxa"/>
          </w:tcPr>
          <w:p w14:paraId="6F6B5372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36D22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CC778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4B27737" w14:textId="77777777" w:rsidTr="00DB1949">
        <w:tc>
          <w:tcPr>
            <w:tcW w:w="2516" w:type="dxa"/>
          </w:tcPr>
          <w:p w14:paraId="023CFD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8CA8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D69F39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4EED264" w14:textId="77777777" w:rsidTr="00DB1949">
        <w:tc>
          <w:tcPr>
            <w:tcW w:w="2516" w:type="dxa"/>
          </w:tcPr>
          <w:p w14:paraId="3D945BE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7F95E44F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464AA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6CDF687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37EE8E5" w14:textId="77777777" w:rsidTr="002B6F61">
        <w:tc>
          <w:tcPr>
            <w:tcW w:w="13948" w:type="dxa"/>
          </w:tcPr>
          <w:p w14:paraId="0677900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33DD4777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4B0B81C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6B949C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8C6DC67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D4EF2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AE42EEC" w14:textId="77777777" w:rsidTr="002B6F61">
        <w:tc>
          <w:tcPr>
            <w:tcW w:w="13948" w:type="dxa"/>
          </w:tcPr>
          <w:p w14:paraId="70021B0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BD3E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2ADB51F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EE8E46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43B25A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79041D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B1518C3" w14:textId="77777777" w:rsidTr="002B6F61">
        <w:tc>
          <w:tcPr>
            <w:tcW w:w="13948" w:type="dxa"/>
          </w:tcPr>
          <w:p w14:paraId="4C1F7EB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F4DC5B1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15A5F78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3639ED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FD1B289" w14:textId="479E5C8A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5ABB2B74" w14:textId="128A591A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37AE66A" w14:textId="597EDA61" w:rsidR="00DB1949" w:rsidRDefault="00DB1949" w:rsidP="00DB1949">
      <w:pPr>
        <w:pStyle w:val="Heading1"/>
      </w:pPr>
      <w:r>
        <w:br w:type="page"/>
      </w:r>
    </w:p>
    <w:p w14:paraId="285650DE" w14:textId="2C18EB99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4 (</w:t>
      </w:r>
      <w:r w:rsidR="00B3436C">
        <w:rPr>
          <w:rFonts w:eastAsia="Calibri"/>
          <w:lang w:val="en-US"/>
        </w:rPr>
        <w:t>11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15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May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F831FFA" w14:textId="77777777" w:rsidTr="002B6F61">
        <w:tc>
          <w:tcPr>
            <w:tcW w:w="664" w:type="pct"/>
          </w:tcPr>
          <w:p w14:paraId="12692D4B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7FB452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D98B7C5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6CEC8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5FA17D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76719C3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46EC1F7" w14:textId="77777777" w:rsidR="00DB1949" w:rsidRPr="00952D63" w:rsidRDefault="00DB1949" w:rsidP="00DB1949">
      <w:pPr>
        <w:rPr>
          <w:sz w:val="4"/>
        </w:rPr>
      </w:pPr>
    </w:p>
    <w:p w14:paraId="0813FC3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347D2D1A" w14:textId="77777777" w:rsidTr="002B6F61">
        <w:trPr>
          <w:trHeight w:val="80"/>
        </w:trPr>
        <w:tc>
          <w:tcPr>
            <w:tcW w:w="5000" w:type="pct"/>
            <w:gridSpan w:val="3"/>
          </w:tcPr>
          <w:p w14:paraId="01BFC1DF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7F22CB4" w14:textId="77777777" w:rsidTr="002B6F61">
        <w:trPr>
          <w:trHeight w:val="1125"/>
        </w:trPr>
        <w:tc>
          <w:tcPr>
            <w:tcW w:w="3403" w:type="pct"/>
          </w:tcPr>
          <w:p w14:paraId="413814E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03E6C2AC" w14:textId="2EAC99F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46C7050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C19588D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40C3D3F1" w14:textId="53670618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33A69014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4AA89CD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A9BC46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129A1C75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52AD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70181EB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283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36CA034C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7704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EED4DED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7620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0D37CB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C5C0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AA65827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6792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A909E51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71425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916749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FBA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74FCFDBF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1996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289F7E8D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829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ABE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5BEB8F5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0CA4D46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0501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C0327B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4499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85EBD33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E5CDB6D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D3741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658D7767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7F2A8C7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4A35B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EAA" w14:textId="703CE11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0E85D732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615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13AB5D8F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030F777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2C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457E0E6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0FFC7B03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EEE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F6481A3" w14:textId="3D645A3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17C3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67293F8" w14:textId="03D84AD4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D1AF8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E5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3B65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61B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97C8304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B32F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8AD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5B2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80036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03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378D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10D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02E1C75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AA83A6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2D5624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0F7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7B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9C258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08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09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C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940D5E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75A0336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CB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AC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4914579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0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B58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77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04BC29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5752AC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84F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BB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BFFBE3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A7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8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D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874A6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3D429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0634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E7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D3246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CCBB2B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5804B58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D9369AC" w14:textId="746F81E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140E0A0F" wp14:editId="79A4AEE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B49D3DC" w14:textId="37067AD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5179BC" w14:textId="01F1FF45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2B800D5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0143054D" w14:textId="77777777" w:rsidTr="002B6F61">
        <w:tc>
          <w:tcPr>
            <w:tcW w:w="13948" w:type="dxa"/>
          </w:tcPr>
          <w:p w14:paraId="47B6020B" w14:textId="5071317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C794AB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44335B51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43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305BA4B5" w14:textId="77777777" w:rsidTr="00DB1949">
        <w:tc>
          <w:tcPr>
            <w:tcW w:w="14029" w:type="dxa"/>
            <w:gridSpan w:val="2"/>
          </w:tcPr>
          <w:p w14:paraId="6FD7441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4AE898C8" w14:textId="77777777" w:rsidTr="00DB1949">
        <w:tc>
          <w:tcPr>
            <w:tcW w:w="2516" w:type="dxa"/>
          </w:tcPr>
          <w:p w14:paraId="46CA8DE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63B2515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4F15CB5" w14:textId="77777777" w:rsidTr="00DB1949">
        <w:tc>
          <w:tcPr>
            <w:tcW w:w="2516" w:type="dxa"/>
          </w:tcPr>
          <w:p w14:paraId="583A006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442D6D4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DC5B65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12EEA14" w14:textId="77777777" w:rsidTr="00DB1949">
        <w:tc>
          <w:tcPr>
            <w:tcW w:w="2516" w:type="dxa"/>
          </w:tcPr>
          <w:p w14:paraId="7A7E669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E31A83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20EE9D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59521F1" w14:textId="77777777" w:rsidTr="00DB1949">
        <w:tc>
          <w:tcPr>
            <w:tcW w:w="2516" w:type="dxa"/>
          </w:tcPr>
          <w:p w14:paraId="7FD6C17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6CC958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5D190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E18F07" w14:textId="77777777" w:rsidTr="00DB1949">
        <w:tc>
          <w:tcPr>
            <w:tcW w:w="2516" w:type="dxa"/>
          </w:tcPr>
          <w:p w14:paraId="6543E79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917E81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530881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0B7427F" w14:textId="77777777" w:rsidTr="00DB1949">
        <w:tc>
          <w:tcPr>
            <w:tcW w:w="2516" w:type="dxa"/>
          </w:tcPr>
          <w:p w14:paraId="5538F3F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04F4C85E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DB76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74BF93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A590D43" w14:textId="77777777" w:rsidTr="002B6F61">
        <w:tc>
          <w:tcPr>
            <w:tcW w:w="13948" w:type="dxa"/>
          </w:tcPr>
          <w:p w14:paraId="38A3915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60C580D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529ADE90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55E79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26145B5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4711C8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954B8AE" w14:textId="77777777" w:rsidTr="002B6F61">
        <w:tc>
          <w:tcPr>
            <w:tcW w:w="13948" w:type="dxa"/>
          </w:tcPr>
          <w:p w14:paraId="58BC0D9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16235B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FB3A1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23DC38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B019744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683D7F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5217D36D" w14:textId="77777777" w:rsidTr="002B6F61">
        <w:tc>
          <w:tcPr>
            <w:tcW w:w="13948" w:type="dxa"/>
          </w:tcPr>
          <w:p w14:paraId="0714F8C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A9995EE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119B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716D80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269C11C" w14:textId="76A5098D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6E2216BA" w14:textId="0924A2CC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19744D5E" w14:textId="2CCEC952" w:rsidR="00DB1949" w:rsidRDefault="00DB1949" w:rsidP="00DB1949">
      <w:pPr>
        <w:pStyle w:val="Heading1"/>
      </w:pPr>
      <w:r>
        <w:br w:type="page"/>
      </w:r>
    </w:p>
    <w:p w14:paraId="29815C05" w14:textId="16A0137C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5 (</w:t>
      </w:r>
      <w:r w:rsidR="00B3436C">
        <w:rPr>
          <w:rFonts w:eastAsia="Calibri"/>
          <w:lang w:val="en-US"/>
        </w:rPr>
        <w:t>18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22</w:t>
      </w:r>
      <w:r w:rsidR="00B3436C" w:rsidRPr="00B3436C">
        <w:rPr>
          <w:rFonts w:eastAsia="Calibri"/>
          <w:vertAlign w:val="superscript"/>
          <w:lang w:val="en-US"/>
        </w:rPr>
        <w:t>nd</w:t>
      </w:r>
      <w:r w:rsidR="00B3436C">
        <w:rPr>
          <w:rFonts w:eastAsia="Calibri"/>
          <w:lang w:val="en-US"/>
        </w:rPr>
        <w:t xml:space="preserve"> May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67440D36" w14:textId="77777777" w:rsidTr="002B6F61">
        <w:tc>
          <w:tcPr>
            <w:tcW w:w="664" w:type="pct"/>
          </w:tcPr>
          <w:p w14:paraId="62B3E28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A05AC5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6B2070F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6C5A8C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47E8F4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F03FE6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8BBAF41" w14:textId="77777777" w:rsidR="00DB1949" w:rsidRPr="00952D63" w:rsidRDefault="00DB1949" w:rsidP="00DB1949">
      <w:pPr>
        <w:rPr>
          <w:sz w:val="4"/>
        </w:rPr>
      </w:pPr>
    </w:p>
    <w:p w14:paraId="133F13E7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C8604DC" w14:textId="77777777" w:rsidTr="002B6F61">
        <w:trPr>
          <w:trHeight w:val="80"/>
        </w:trPr>
        <w:tc>
          <w:tcPr>
            <w:tcW w:w="5000" w:type="pct"/>
            <w:gridSpan w:val="3"/>
          </w:tcPr>
          <w:p w14:paraId="75EB3CB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69B7845E" w14:textId="77777777" w:rsidTr="002B6F61">
        <w:trPr>
          <w:trHeight w:val="1125"/>
        </w:trPr>
        <w:tc>
          <w:tcPr>
            <w:tcW w:w="3403" w:type="pct"/>
          </w:tcPr>
          <w:p w14:paraId="1C7562D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75B0331D" w14:textId="0CDCF6E0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3A5DB05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CD00F7C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8CA2310" w14:textId="24EEB229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7DB0263A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6DCF2945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5DE962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51DE63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F1FA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5D970B4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ADB1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5B50D61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82583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DCF3746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23626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1886DF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2F7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0ADD0178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65326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B8E13DC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21072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49CD2C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55A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B381D1D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003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C1C5A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0202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F1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7953659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252B020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53486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93B938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9707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06980127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46CCCCDA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0F9A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5926564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EC7EC9B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3F5007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992B" w14:textId="490ACBCE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A</w:t>
            </w:r>
            <w:r>
              <w:rPr>
                <w:rFonts w:eastAsia="Times New Roman" w:cs="Arial"/>
                <w:b/>
                <w:lang w:val="en-US" w:eastAsia="en-GB"/>
              </w:rPr>
              <w:t>rea</w:t>
            </w:r>
          </w:p>
          <w:p w14:paraId="388FD58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36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964837C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0015104E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40A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0FF0E20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3CD942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79C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256FC9" w14:textId="6A2FDCD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258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A83F905" w14:textId="200B7C91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D463BDC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CD24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97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8E8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488BDD3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1612A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33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8D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0FE68A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12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2B9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D9E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18CC98E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C126281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859DC7B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0F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19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2A826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FF4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A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4D8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7C440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D4A852D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F7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0EC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388537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1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E33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01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F5EEC5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79E43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FC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EB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D54343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F4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D24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B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BBE02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381CB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1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2B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32639F4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2E278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30410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53C77CA" w14:textId="47A3E51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60E6FA3B" wp14:editId="181A94B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BCC4C48" w14:textId="0C96950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7976670" w14:textId="2E1104CE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264188F7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75A78775" w14:textId="77777777" w:rsidTr="002B6F61">
        <w:tc>
          <w:tcPr>
            <w:tcW w:w="13948" w:type="dxa"/>
          </w:tcPr>
          <w:p w14:paraId="453A6B9A" w14:textId="2F43F3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6D3EBB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A9F8B1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06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72E5E308" w14:textId="77777777" w:rsidTr="00DB1949">
        <w:tc>
          <w:tcPr>
            <w:tcW w:w="14029" w:type="dxa"/>
            <w:gridSpan w:val="2"/>
          </w:tcPr>
          <w:p w14:paraId="404A0671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017D0845" w14:textId="77777777" w:rsidTr="00DB1949">
        <w:tc>
          <w:tcPr>
            <w:tcW w:w="2516" w:type="dxa"/>
          </w:tcPr>
          <w:p w14:paraId="78439CC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54E21CF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841FDF" w14:textId="77777777" w:rsidTr="00DB1949">
        <w:tc>
          <w:tcPr>
            <w:tcW w:w="2516" w:type="dxa"/>
          </w:tcPr>
          <w:p w14:paraId="34B2F3D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0406DF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2C7AEA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00225F4" w14:textId="77777777" w:rsidTr="00DB1949">
        <w:tc>
          <w:tcPr>
            <w:tcW w:w="2516" w:type="dxa"/>
          </w:tcPr>
          <w:p w14:paraId="54C79A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0887E74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0C0657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BAE90A8" w14:textId="77777777" w:rsidTr="00DB1949">
        <w:tc>
          <w:tcPr>
            <w:tcW w:w="2516" w:type="dxa"/>
          </w:tcPr>
          <w:p w14:paraId="7D76EEA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56AEAE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65F939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364959F" w14:textId="77777777" w:rsidTr="00DB1949">
        <w:tc>
          <w:tcPr>
            <w:tcW w:w="2516" w:type="dxa"/>
          </w:tcPr>
          <w:p w14:paraId="12F02D5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2309025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BAB3D8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909E74D" w14:textId="77777777" w:rsidTr="00DB1949">
        <w:tc>
          <w:tcPr>
            <w:tcW w:w="2516" w:type="dxa"/>
          </w:tcPr>
          <w:p w14:paraId="24CCE156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2ED5B49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6D3DE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6BB56A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15FCCCA" w14:textId="77777777" w:rsidTr="002B6F61">
        <w:tc>
          <w:tcPr>
            <w:tcW w:w="13948" w:type="dxa"/>
          </w:tcPr>
          <w:p w14:paraId="1BF84B1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1F6585F4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4D097E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3401561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29C3EEC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C812CA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0F44B2AF" w14:textId="77777777" w:rsidTr="002B6F61">
        <w:tc>
          <w:tcPr>
            <w:tcW w:w="13948" w:type="dxa"/>
          </w:tcPr>
          <w:p w14:paraId="3F26954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63907A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4E77A1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98798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486EC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1F6FCAE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03401BD6" w14:textId="77777777" w:rsidTr="002B6F61">
        <w:tc>
          <w:tcPr>
            <w:tcW w:w="13948" w:type="dxa"/>
          </w:tcPr>
          <w:p w14:paraId="64CEEB1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711E860F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B09D51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4D78A3B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282DFF40" w14:textId="6EDF3BC0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07A5FB37" w14:textId="05FB1663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0B0BF485" w14:textId="05A332F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58CE2E67" w14:textId="5313139D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6 (</w:t>
      </w:r>
      <w:r w:rsidR="00B3436C">
        <w:rPr>
          <w:rFonts w:eastAsia="Calibri"/>
          <w:lang w:val="en-US"/>
        </w:rPr>
        <w:t>1</w:t>
      </w:r>
      <w:r w:rsidR="00B3436C" w:rsidRPr="00B3436C">
        <w:rPr>
          <w:rFonts w:eastAsia="Calibri"/>
          <w:vertAlign w:val="superscript"/>
          <w:lang w:val="en-US"/>
        </w:rPr>
        <w:t>st</w:t>
      </w:r>
      <w:r w:rsidR="00B3436C">
        <w:rPr>
          <w:rFonts w:eastAsia="Calibri"/>
          <w:lang w:val="en-US"/>
        </w:rPr>
        <w:t xml:space="preserve"> 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June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2BE5E70B" w14:textId="77777777" w:rsidTr="002B6F61">
        <w:tc>
          <w:tcPr>
            <w:tcW w:w="664" w:type="pct"/>
          </w:tcPr>
          <w:p w14:paraId="78D6F836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9FD24CE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F79CFF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F2C54D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2BF2CE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B2A2B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DDD66F1" w14:textId="77777777" w:rsidR="00DB1949" w:rsidRPr="00952D63" w:rsidRDefault="00DB1949" w:rsidP="00DB1949">
      <w:pPr>
        <w:rPr>
          <w:sz w:val="4"/>
        </w:rPr>
      </w:pPr>
    </w:p>
    <w:p w14:paraId="21C2EC24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21D9373D" w14:textId="77777777" w:rsidTr="002B6F61">
        <w:trPr>
          <w:trHeight w:val="80"/>
        </w:trPr>
        <w:tc>
          <w:tcPr>
            <w:tcW w:w="5000" w:type="pct"/>
            <w:gridSpan w:val="3"/>
          </w:tcPr>
          <w:p w14:paraId="4DE9EA95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4B7F2A4A" w14:textId="77777777" w:rsidTr="002B6F61">
        <w:trPr>
          <w:trHeight w:val="1125"/>
        </w:trPr>
        <w:tc>
          <w:tcPr>
            <w:tcW w:w="3403" w:type="pct"/>
          </w:tcPr>
          <w:p w14:paraId="2528E239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CD2346D" w14:textId="05571DC2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731F911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32CAEE1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33F6D786" w14:textId="143DE64D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1FB70673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1967AE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688641C8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49D2B9F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5192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E78C4E8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4B66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7B9A5CA5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8877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BE128EA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72420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7EB865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1EF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7DE959B1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25578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C22E072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0759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1096D1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4EE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DA14444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99521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EC4AA7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419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4E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7DF8EC76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519455B7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93050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42A9283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302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A26ECF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2C29D15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CD2B6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2E0C5EF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BA320B0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8833A3F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794" w14:textId="5BFE464B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19DCB77A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8D93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C7F1A77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3272DCF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2B3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04281F6C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124A336D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11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750338C3" w14:textId="3B247C6C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7D44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C346E3" w14:textId="25DB9A52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8EFA61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D2D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C7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843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A8E3C7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DB1E4C4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6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7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49713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863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ADB7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A25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36D1703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1BCBA2F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E387AA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C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3F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045710D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738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F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67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567C3F5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8D56141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A68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717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ED4F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D5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221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EF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BBAC04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66E97F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F7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EC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5D3E3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92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01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17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FF0CE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2D9F5BAE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08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F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728557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1628FE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667968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6D36EE60" w14:textId="7F7F2DED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64FA1AC7" wp14:editId="69E23522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F63BCE7" w14:textId="3F867A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6052D6A3" w14:textId="19AC1E57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65011AA2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7DDC79C7" w14:textId="77777777" w:rsidTr="002B6F61">
        <w:tc>
          <w:tcPr>
            <w:tcW w:w="13948" w:type="dxa"/>
          </w:tcPr>
          <w:p w14:paraId="7F05FB60" w14:textId="6111D6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3897F5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CE73B57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55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4790D8B7" w14:textId="77777777" w:rsidTr="00DB1949">
        <w:tc>
          <w:tcPr>
            <w:tcW w:w="14029" w:type="dxa"/>
            <w:gridSpan w:val="2"/>
          </w:tcPr>
          <w:p w14:paraId="06034C40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AD27750" w14:textId="77777777" w:rsidTr="00DB1949">
        <w:tc>
          <w:tcPr>
            <w:tcW w:w="2516" w:type="dxa"/>
          </w:tcPr>
          <w:p w14:paraId="1AD6B76E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A47AD5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293300B" w14:textId="77777777" w:rsidTr="00DB1949">
        <w:tc>
          <w:tcPr>
            <w:tcW w:w="2516" w:type="dxa"/>
          </w:tcPr>
          <w:p w14:paraId="2738308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31AB47B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2EA53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9B33E8" w14:textId="77777777" w:rsidTr="00DB1949">
        <w:tc>
          <w:tcPr>
            <w:tcW w:w="2516" w:type="dxa"/>
          </w:tcPr>
          <w:p w14:paraId="23A6F3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6CD109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027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D664980" w14:textId="77777777" w:rsidTr="00DB1949">
        <w:tc>
          <w:tcPr>
            <w:tcW w:w="2516" w:type="dxa"/>
          </w:tcPr>
          <w:p w14:paraId="0623120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A76E8E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ED21B1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5298A8E" w14:textId="77777777" w:rsidTr="00DB1949">
        <w:tc>
          <w:tcPr>
            <w:tcW w:w="2516" w:type="dxa"/>
          </w:tcPr>
          <w:p w14:paraId="481E8EE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75D718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6DA70E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4D8CDED" w14:textId="77777777" w:rsidTr="00DB1949">
        <w:tc>
          <w:tcPr>
            <w:tcW w:w="2516" w:type="dxa"/>
          </w:tcPr>
          <w:p w14:paraId="55B55E7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9F62F96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648C48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3B281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C879B6B" w14:textId="77777777" w:rsidTr="002B6F61">
        <w:tc>
          <w:tcPr>
            <w:tcW w:w="13948" w:type="dxa"/>
          </w:tcPr>
          <w:p w14:paraId="7225A8A1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29C32013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DB24ED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96247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C4B6E9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A66FED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3378ADB" w14:textId="77777777" w:rsidTr="002B6F61">
        <w:tc>
          <w:tcPr>
            <w:tcW w:w="13948" w:type="dxa"/>
          </w:tcPr>
          <w:p w14:paraId="24DDC98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B892EDC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8D7A09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14D6C58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A58B17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E64C14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2B26FD" w14:textId="77777777" w:rsidTr="002B6F61">
        <w:tc>
          <w:tcPr>
            <w:tcW w:w="13948" w:type="dxa"/>
          </w:tcPr>
          <w:p w14:paraId="479C094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81DB33A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671934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88393D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0ACBC0CE" w14:textId="16167924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45B05190" w14:textId="722FC654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C6C0C25" w14:textId="1835DA0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005F3933" w14:textId="5AC5A11D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7 (</w:t>
      </w:r>
      <w:r w:rsidR="00B3436C">
        <w:rPr>
          <w:rFonts w:eastAsia="Calibri"/>
          <w:lang w:val="en-US"/>
        </w:rPr>
        <w:t>8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>-</w:t>
      </w:r>
      <w:r>
        <w:rPr>
          <w:rFonts w:eastAsia="Calibri"/>
          <w:lang w:val="en-US"/>
        </w:rPr>
        <w:t xml:space="preserve"> 1</w:t>
      </w:r>
      <w:r w:rsidR="00B3436C">
        <w:rPr>
          <w:rFonts w:eastAsia="Calibri"/>
          <w:lang w:val="en-US"/>
        </w:rPr>
        <w:t>2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June</w:t>
      </w:r>
      <w:r w:rsidR="000B4C34"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4F28F7CE" w14:textId="77777777" w:rsidTr="002B6F61">
        <w:tc>
          <w:tcPr>
            <w:tcW w:w="664" w:type="pct"/>
          </w:tcPr>
          <w:p w14:paraId="60221684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16C6C09D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1D8162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9D6F58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696966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5A1412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71B784C2" w14:textId="77777777" w:rsidR="00DB1949" w:rsidRPr="00952D63" w:rsidRDefault="00DB1949" w:rsidP="00DB1949">
      <w:pPr>
        <w:rPr>
          <w:sz w:val="4"/>
        </w:rPr>
      </w:pPr>
    </w:p>
    <w:p w14:paraId="286CE80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4B5D3F4" w14:textId="77777777" w:rsidTr="002B6F61">
        <w:trPr>
          <w:trHeight w:val="80"/>
        </w:trPr>
        <w:tc>
          <w:tcPr>
            <w:tcW w:w="5000" w:type="pct"/>
            <w:gridSpan w:val="3"/>
          </w:tcPr>
          <w:p w14:paraId="750E67E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151D54E" w14:textId="77777777" w:rsidTr="002B6F61">
        <w:trPr>
          <w:trHeight w:val="1125"/>
        </w:trPr>
        <w:tc>
          <w:tcPr>
            <w:tcW w:w="3403" w:type="pct"/>
          </w:tcPr>
          <w:p w14:paraId="0E90FE0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094391F" w14:textId="24ABD759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1601424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DF1A247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C54350D" w14:textId="09EB3CF6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6583EE17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0D66A41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0B70C8DD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52AC7E9D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6FA4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74207A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25E7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1F4D2BB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84847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845122C" w14:textId="77777777" w:rsidR="00DB1949" w:rsidRPr="00530BB5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5262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CD6EB5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BC6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6F750C98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47135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871122F" w14:textId="77777777" w:rsidR="00DB1949" w:rsidRDefault="00FD5D32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94914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4D395B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D5C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DCC87D6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034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3A83E91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7930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1B1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D25B48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7A8C1016" w14:textId="77777777" w:rsidR="00DB1949" w:rsidRDefault="00FD5D32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94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A5202CB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6935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B2D613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34865EA9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6A3D7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EF83F80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14A90DE2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5BBDEB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EC8" w14:textId="558FDBFA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327739C7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46D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76DA346A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C19BAF3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BA3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C66BEA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CADF14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E8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67F20DDA" w14:textId="7BC7319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5DBB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4BA9A3D" w14:textId="23C6F11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E95920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FF8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02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CC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3130E876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C52C59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149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D42B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F27D8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2DB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6A6A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630F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D932EB5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273C40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4E34E896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F5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F0E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4FF2A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7E2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842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4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3DD81D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3CA5FB0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2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3F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6109B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36B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DE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6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673EF04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94ED2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3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E8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9EE9F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AA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D0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E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370BE6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57443C0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3A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94A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625B874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C60D9B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FC46B5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A8E6E5E" w14:textId="7A1F968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50FAF14" wp14:editId="55BC6A28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52D0143" w14:textId="676EBA6E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963D82" w14:textId="0C65819F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0C279B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677A274F" w14:textId="77777777" w:rsidTr="002B6F61">
        <w:tc>
          <w:tcPr>
            <w:tcW w:w="13948" w:type="dxa"/>
          </w:tcPr>
          <w:p w14:paraId="6D571790" w14:textId="4CFE393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12FD9A3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3BD127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0805DE2A" w14:textId="77777777" w:rsidTr="00DB1949">
        <w:tc>
          <w:tcPr>
            <w:tcW w:w="14029" w:type="dxa"/>
            <w:gridSpan w:val="2"/>
          </w:tcPr>
          <w:p w14:paraId="251DEC7B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1BA59A67" w14:textId="77777777" w:rsidTr="00DB1949">
        <w:tc>
          <w:tcPr>
            <w:tcW w:w="2516" w:type="dxa"/>
          </w:tcPr>
          <w:p w14:paraId="64289C9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050B401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77A0DC5" w14:textId="77777777" w:rsidTr="00DB1949">
        <w:tc>
          <w:tcPr>
            <w:tcW w:w="2516" w:type="dxa"/>
          </w:tcPr>
          <w:p w14:paraId="3B212D2C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02CEBCF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0340A4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9816C4E" w14:textId="77777777" w:rsidTr="00DB1949">
        <w:tc>
          <w:tcPr>
            <w:tcW w:w="2516" w:type="dxa"/>
          </w:tcPr>
          <w:p w14:paraId="206F2B3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63D99F2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EBB10D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61D51F3" w14:textId="77777777" w:rsidTr="00DB1949">
        <w:tc>
          <w:tcPr>
            <w:tcW w:w="2516" w:type="dxa"/>
          </w:tcPr>
          <w:p w14:paraId="5524DDA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257358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6ADD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54AED47" w14:textId="77777777" w:rsidTr="00DB1949">
        <w:tc>
          <w:tcPr>
            <w:tcW w:w="2516" w:type="dxa"/>
          </w:tcPr>
          <w:p w14:paraId="1DDD9DF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A00BEA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99FDF6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41B0AA2" w14:textId="77777777" w:rsidTr="00DB1949">
        <w:tc>
          <w:tcPr>
            <w:tcW w:w="2516" w:type="dxa"/>
          </w:tcPr>
          <w:p w14:paraId="167D9B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BCC0DBA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0E378CA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4736A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3E33F8C" w14:textId="77777777" w:rsidTr="002B6F61">
        <w:tc>
          <w:tcPr>
            <w:tcW w:w="13948" w:type="dxa"/>
          </w:tcPr>
          <w:p w14:paraId="6ACDBB9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1A340D0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EFA503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0985D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2B8DE2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86195B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2D1F4203" w14:textId="77777777" w:rsidTr="002B6F61">
        <w:tc>
          <w:tcPr>
            <w:tcW w:w="13948" w:type="dxa"/>
          </w:tcPr>
          <w:p w14:paraId="692E534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313CD874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648ACF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3344A3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7EA26E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810647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C65C49" w14:textId="77777777" w:rsidTr="002B6F61">
        <w:tc>
          <w:tcPr>
            <w:tcW w:w="13948" w:type="dxa"/>
          </w:tcPr>
          <w:p w14:paraId="0CE457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2EF0FD3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E2FE739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5ACF29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87C8F14" w14:textId="689A162B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3D89D5B2" w14:textId="47234DDE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315701AE" w14:textId="77777777" w:rsidR="00B3436C" w:rsidRDefault="00B3436C" w:rsidP="00DB1949">
      <w:pPr>
        <w:pStyle w:val="Heading1"/>
      </w:pPr>
    </w:p>
    <w:p w14:paraId="240D2AE2" w14:textId="61F7BF17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8 (15</w:t>
      </w:r>
      <w:r w:rsidRPr="00DB1949">
        <w:rPr>
          <w:rFonts w:eastAsia="Calibri"/>
          <w:vertAlign w:val="superscript"/>
          <w:lang w:val="en-US"/>
        </w:rPr>
        <w:t>th</w:t>
      </w:r>
      <w:r w:rsidR="00FD5D32">
        <w:rPr>
          <w:rFonts w:eastAsia="Calibri"/>
          <w:lang w:val="en-US"/>
        </w:rPr>
        <w:t xml:space="preserve"> - </w:t>
      </w:r>
      <w:r>
        <w:rPr>
          <w:rFonts w:eastAsia="Calibri"/>
          <w:lang w:val="en-US"/>
        </w:rPr>
        <w:t>19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6D494072" w14:textId="77777777" w:rsidTr="009A2728">
        <w:tc>
          <w:tcPr>
            <w:tcW w:w="664" w:type="pct"/>
          </w:tcPr>
          <w:p w14:paraId="2832DAB3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41FCBA2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77E3BB1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0C4C0C0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7238294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28555922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E3A401D" w14:textId="77777777" w:rsidR="00B3436C" w:rsidRPr="00952D63" w:rsidRDefault="00B3436C" w:rsidP="00B3436C">
      <w:pPr>
        <w:rPr>
          <w:sz w:val="4"/>
        </w:rPr>
      </w:pPr>
    </w:p>
    <w:p w14:paraId="0BBA6531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16E06D7F" w14:textId="77777777" w:rsidTr="009A2728">
        <w:trPr>
          <w:trHeight w:val="80"/>
        </w:trPr>
        <w:tc>
          <w:tcPr>
            <w:tcW w:w="5000" w:type="pct"/>
            <w:gridSpan w:val="3"/>
          </w:tcPr>
          <w:p w14:paraId="08C8B550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755B03C4" w14:textId="77777777" w:rsidTr="009A2728">
        <w:trPr>
          <w:trHeight w:val="1125"/>
        </w:trPr>
        <w:tc>
          <w:tcPr>
            <w:tcW w:w="3403" w:type="pct"/>
          </w:tcPr>
          <w:p w14:paraId="3AD553CA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4FC3E22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BE85858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B921870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4EC04CE4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2529641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55D16AE8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3FAC7355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1E18C71A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F16C1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15AE8A17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F3E2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4E8AEADC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51901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260D7E2" w14:textId="77777777" w:rsidR="00B3436C" w:rsidRPr="00530BB5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5049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846CA67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87F7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2A9FF190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72003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502EB44" w14:textId="77777777" w:rsidR="00B3436C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5892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C087441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D8AD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6D653073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49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E00902E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</w:rPr>
                <w:id w:val="2034760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1DD6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Mathematical skills</w:t>
            </w:r>
          </w:p>
          <w:p w14:paraId="0A8D6E84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6ED57446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48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DDA95B9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</w:rPr>
                <w:id w:val="-165289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3F44A74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48C71895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D92387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E34AE48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460F01DB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B3436C" w:rsidRPr="001670F1" w14:paraId="29D4598A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6CB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CARD 3 Area</w:t>
            </w:r>
          </w:p>
          <w:p w14:paraId="38D0CB58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C164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06A8EBAE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966173A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B91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1C153F2A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62500E7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852C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D21A827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985E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AE0A77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5DD376C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C299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BA6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47DE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B87CD29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23D6A2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CE5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6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75E23ADA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DED6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EDA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321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2F117333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4B7D28D1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B93CA19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157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92E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51949A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1A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33A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644A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60D347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3A27AF2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4DB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F37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D8682CC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994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CC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34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2F14AA4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DC967D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A363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F3F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308A884F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8B58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AD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688F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DF2F93B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D5050FB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9376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ED7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D9BFA44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3DCEC0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087096B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7D58976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441F55E4" wp14:editId="012EDA48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4AB4F47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B12DC3C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D97B852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7FB81C3E" w14:textId="77777777" w:rsidTr="009A2728">
        <w:tc>
          <w:tcPr>
            <w:tcW w:w="13948" w:type="dxa"/>
          </w:tcPr>
          <w:p w14:paraId="5781095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0C51172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DF29E85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5B9F767C" w14:textId="77777777" w:rsidTr="009A2728">
        <w:tc>
          <w:tcPr>
            <w:tcW w:w="14029" w:type="dxa"/>
            <w:gridSpan w:val="2"/>
          </w:tcPr>
          <w:p w14:paraId="5520851C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4FC7E999" w14:textId="77777777" w:rsidTr="009A2728">
        <w:tc>
          <w:tcPr>
            <w:tcW w:w="2516" w:type="dxa"/>
          </w:tcPr>
          <w:p w14:paraId="0F9161C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57616E0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39086582" w14:textId="77777777" w:rsidTr="009A2728">
        <w:tc>
          <w:tcPr>
            <w:tcW w:w="2516" w:type="dxa"/>
          </w:tcPr>
          <w:p w14:paraId="43597C9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B0E20F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813C20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4FF54DA8" w14:textId="77777777" w:rsidTr="009A2728">
        <w:tc>
          <w:tcPr>
            <w:tcW w:w="2516" w:type="dxa"/>
          </w:tcPr>
          <w:p w14:paraId="122AFE93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67518C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54480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DB75F91" w14:textId="77777777" w:rsidTr="009A2728">
        <w:tc>
          <w:tcPr>
            <w:tcW w:w="2516" w:type="dxa"/>
          </w:tcPr>
          <w:p w14:paraId="10B0F8AE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7040EC1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5AE607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EAAFA73" w14:textId="77777777" w:rsidTr="009A2728">
        <w:tc>
          <w:tcPr>
            <w:tcW w:w="2516" w:type="dxa"/>
          </w:tcPr>
          <w:p w14:paraId="4EDA0934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1D9FED5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B607666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463D2ED" w14:textId="77777777" w:rsidTr="009A2728">
        <w:tc>
          <w:tcPr>
            <w:tcW w:w="2516" w:type="dxa"/>
          </w:tcPr>
          <w:p w14:paraId="6056EDFC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01F4BF15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255336A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49F921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9CB31C3" w14:textId="77777777" w:rsidTr="009A2728">
        <w:tc>
          <w:tcPr>
            <w:tcW w:w="13948" w:type="dxa"/>
          </w:tcPr>
          <w:p w14:paraId="78B3199F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09EAD03E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04388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340C767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509B9DEA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772E91C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1D555E79" w14:textId="77777777" w:rsidTr="009A2728">
        <w:tc>
          <w:tcPr>
            <w:tcW w:w="13948" w:type="dxa"/>
          </w:tcPr>
          <w:p w14:paraId="7D060860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B7C3A1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7CC8D4C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F1614D5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12C7230A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3D2A172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790BF1C2" w14:textId="77777777" w:rsidTr="009A2728">
        <w:tc>
          <w:tcPr>
            <w:tcW w:w="13948" w:type="dxa"/>
          </w:tcPr>
          <w:p w14:paraId="7C97F16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C13D94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50842854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5A46981C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1465518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623B5B46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1AFC3FC2" w14:textId="77777777" w:rsidR="00B3436C" w:rsidRDefault="00B3436C" w:rsidP="00B3436C">
      <w:pPr>
        <w:pStyle w:val="Heading1"/>
      </w:pPr>
    </w:p>
    <w:p w14:paraId="0AA53135" w14:textId="5878D677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9 (22</w:t>
      </w:r>
      <w:r w:rsidRPr="00B3436C">
        <w:rPr>
          <w:rFonts w:eastAsia="Calibri"/>
          <w:vertAlign w:val="superscript"/>
          <w:lang w:val="en-US"/>
        </w:rPr>
        <w:t>nd</w:t>
      </w:r>
      <w:r>
        <w:rPr>
          <w:rFonts w:eastAsia="Calibri"/>
          <w:lang w:val="en-US"/>
        </w:rPr>
        <w:t xml:space="preserve"> - 26</w:t>
      </w:r>
      <w:r w:rsidRPr="00B3436C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1FC3AA6A" w14:textId="77777777" w:rsidTr="009A2728">
        <w:tc>
          <w:tcPr>
            <w:tcW w:w="664" w:type="pct"/>
          </w:tcPr>
          <w:p w14:paraId="7E5D8116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42E2A1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A11B35C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41AA5B0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D5345E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3EAD7739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06D5CC8" w14:textId="77777777" w:rsidR="00B3436C" w:rsidRPr="00952D63" w:rsidRDefault="00B3436C" w:rsidP="00B3436C">
      <w:pPr>
        <w:rPr>
          <w:sz w:val="4"/>
        </w:rPr>
      </w:pPr>
    </w:p>
    <w:p w14:paraId="6E8D27F0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5CD4E093" w14:textId="77777777" w:rsidTr="009A2728">
        <w:trPr>
          <w:trHeight w:val="80"/>
        </w:trPr>
        <w:tc>
          <w:tcPr>
            <w:tcW w:w="5000" w:type="pct"/>
            <w:gridSpan w:val="3"/>
          </w:tcPr>
          <w:p w14:paraId="384226BD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042759E3" w14:textId="77777777" w:rsidTr="009A2728">
        <w:trPr>
          <w:trHeight w:val="1125"/>
        </w:trPr>
        <w:tc>
          <w:tcPr>
            <w:tcW w:w="3403" w:type="pct"/>
          </w:tcPr>
          <w:p w14:paraId="6DB83EEB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50529D34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C65BA05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359E1B66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0D8DD9C5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15E81982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1E5B08D7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74AFFBC7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2B1BE5BF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EEA36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4871E422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98D7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A7962BE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4388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DCE0FC7" w14:textId="77777777" w:rsidR="00B3436C" w:rsidRPr="00530BB5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26254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5402FB0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071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5350827B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14900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2AA83F2" w14:textId="77777777" w:rsidR="00B3436C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66404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294BDE4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202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4966C12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1414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9BCC41B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33665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2A48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2AEEA45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0B5E11F1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22045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32E2F8DC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0494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5449BD3C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3C322302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D96E4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54C2787A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4394BD62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lastRenderedPageBreak/>
              <w:t xml:space="preserve">NB: Ensure coverage of all five areas across the placement </w:t>
            </w:r>
          </w:p>
        </w:tc>
      </w:tr>
      <w:tr w:rsidR="00B3436C" w:rsidRPr="001670F1" w14:paraId="36E7C14F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C55D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CARD 3 Area</w:t>
            </w:r>
          </w:p>
          <w:p w14:paraId="43215F1F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F60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40CDA5F0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C63CCF8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0556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0C87369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45003B57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B4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2A47E1D4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417B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86FDFC1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394B96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780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79A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D3C2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09D69A23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8E3F055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886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6A3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2C92F116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B7A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8936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A0E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597871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CB90A7C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1D43D9E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8E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56D4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FDDCFB7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C51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524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AA0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999E01F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F37D07E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35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19B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1BE3FF22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9BC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54F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DF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1FBC78C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3233640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20C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1881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49E75DB8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EE8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6C90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7F38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88855F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155ED25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22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B1B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C033D8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35D1EA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72F468F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166E54C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B3B436F" wp14:editId="2B96F662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1B7E55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26E4E151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5A49D32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22E0EE43" w14:textId="77777777" w:rsidTr="009A2728">
        <w:tc>
          <w:tcPr>
            <w:tcW w:w="13948" w:type="dxa"/>
          </w:tcPr>
          <w:p w14:paraId="3BB282B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4A4C7041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717B510A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58321A8F" w14:textId="77777777" w:rsidTr="009A2728">
        <w:tc>
          <w:tcPr>
            <w:tcW w:w="14029" w:type="dxa"/>
            <w:gridSpan w:val="2"/>
          </w:tcPr>
          <w:p w14:paraId="2A213D1C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11D10516" w14:textId="77777777" w:rsidTr="009A2728">
        <w:tc>
          <w:tcPr>
            <w:tcW w:w="2516" w:type="dxa"/>
          </w:tcPr>
          <w:p w14:paraId="1531D36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3885FD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104D01CD" w14:textId="77777777" w:rsidTr="009A2728">
        <w:tc>
          <w:tcPr>
            <w:tcW w:w="2516" w:type="dxa"/>
          </w:tcPr>
          <w:p w14:paraId="1ABCD1E5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8CCFAC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ABEAF0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5EF04A9" w14:textId="77777777" w:rsidTr="009A2728">
        <w:tc>
          <w:tcPr>
            <w:tcW w:w="2516" w:type="dxa"/>
          </w:tcPr>
          <w:p w14:paraId="754AC4AD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0680B5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28726F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37E68A2" w14:textId="77777777" w:rsidTr="009A2728">
        <w:tc>
          <w:tcPr>
            <w:tcW w:w="2516" w:type="dxa"/>
          </w:tcPr>
          <w:p w14:paraId="4D9297F1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BDBDC8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CA7268B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52128DD" w14:textId="77777777" w:rsidTr="009A2728">
        <w:tc>
          <w:tcPr>
            <w:tcW w:w="2516" w:type="dxa"/>
          </w:tcPr>
          <w:p w14:paraId="2380C2EE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1DC2E1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84473F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75FB317F" w14:textId="77777777" w:rsidTr="009A2728">
        <w:tc>
          <w:tcPr>
            <w:tcW w:w="2516" w:type="dxa"/>
          </w:tcPr>
          <w:p w14:paraId="74297C3A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768FA405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7F9443D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A6BD5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40FD95D9" w14:textId="77777777" w:rsidTr="009A2728">
        <w:tc>
          <w:tcPr>
            <w:tcW w:w="13948" w:type="dxa"/>
          </w:tcPr>
          <w:p w14:paraId="57BB65BC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4B3ACC0A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29B2874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B6A8FD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65721F4D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221D9F39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5ED36167" w14:textId="77777777" w:rsidTr="009A2728">
        <w:tc>
          <w:tcPr>
            <w:tcW w:w="13948" w:type="dxa"/>
          </w:tcPr>
          <w:p w14:paraId="6627C5C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EDA75D3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3DE6EB0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E4CA1E7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57C5526C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0CEC13EE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6635950D" w14:textId="77777777" w:rsidTr="009A2728">
        <w:tc>
          <w:tcPr>
            <w:tcW w:w="13948" w:type="dxa"/>
          </w:tcPr>
          <w:p w14:paraId="47F7E59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C2F51A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E5B78CA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30A4125A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2160DF7D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1C6A7B41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3CC5A355" w14:textId="77777777" w:rsidR="00B3436C" w:rsidRDefault="00B3436C" w:rsidP="00B3436C">
      <w:pPr>
        <w:pStyle w:val="Heading1"/>
      </w:pPr>
    </w:p>
    <w:p w14:paraId="12544D86" w14:textId="31BE4C98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10 (29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 </w:t>
      </w:r>
      <w:r w:rsidR="00FD5D32">
        <w:rPr>
          <w:rFonts w:eastAsia="Calibri"/>
          <w:lang w:val="en-US"/>
        </w:rPr>
        <w:t>-</w:t>
      </w:r>
      <w:r>
        <w:rPr>
          <w:rFonts w:eastAsia="Calibri"/>
          <w:lang w:val="en-US"/>
        </w:rPr>
        <w:t xml:space="preserve"> 1</w:t>
      </w:r>
      <w:r w:rsidRPr="00B3436C">
        <w:rPr>
          <w:rFonts w:eastAsia="Calibri"/>
          <w:vertAlign w:val="superscript"/>
          <w:lang w:val="en-US"/>
        </w:rPr>
        <w:t>st</w:t>
      </w:r>
      <w:r>
        <w:rPr>
          <w:rFonts w:eastAsia="Calibri"/>
          <w:lang w:val="en-US"/>
        </w:rPr>
        <w:t xml:space="preserve"> July)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654C34C0" w14:textId="77777777" w:rsidTr="00B3436C">
        <w:tc>
          <w:tcPr>
            <w:tcW w:w="664" w:type="pct"/>
          </w:tcPr>
          <w:p w14:paraId="472EC8B9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8D74024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4C4843D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211E5DD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14:paraId="23AC10A0" w14:textId="6126F0A3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  <w:tc>
          <w:tcPr>
            <w:tcW w:w="868" w:type="pct"/>
            <w:shd w:val="clear" w:color="auto" w:fill="BFBFBF" w:themeFill="background1" w:themeFillShade="BF"/>
          </w:tcPr>
          <w:p w14:paraId="1B068C97" w14:textId="2DEA93FA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379096EC" w14:textId="77777777" w:rsidR="00B3436C" w:rsidRPr="00952D63" w:rsidRDefault="00B3436C" w:rsidP="00B3436C">
      <w:pPr>
        <w:rPr>
          <w:sz w:val="4"/>
        </w:rPr>
      </w:pPr>
    </w:p>
    <w:p w14:paraId="40FAA829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2F2B99DD" w14:textId="77777777" w:rsidTr="009A2728">
        <w:trPr>
          <w:trHeight w:val="80"/>
        </w:trPr>
        <w:tc>
          <w:tcPr>
            <w:tcW w:w="5000" w:type="pct"/>
            <w:gridSpan w:val="3"/>
          </w:tcPr>
          <w:p w14:paraId="6B121139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5E62CCD0" w14:textId="77777777" w:rsidTr="009A2728">
        <w:trPr>
          <w:trHeight w:val="1125"/>
        </w:trPr>
        <w:tc>
          <w:tcPr>
            <w:tcW w:w="3403" w:type="pct"/>
          </w:tcPr>
          <w:p w14:paraId="36BA8B54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D7FD967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CC40DA0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284B785C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25534F7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9DDD5E0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4467CE2F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0F582A9F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6E8DE38D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DB24C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4680DBF9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F2C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E9EAB00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0916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8130E0B" w14:textId="77777777" w:rsidR="00B3436C" w:rsidRPr="00530BB5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0609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E0E9D53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777B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0128D1E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581966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32BC6CCD" w14:textId="77777777" w:rsidR="00B3436C" w:rsidRDefault="00FD5D32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92309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01A6B118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972B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6884854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81200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54B9FB2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87073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600E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6783E49B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9E60153" w14:textId="77777777" w:rsidR="00B3436C" w:rsidRDefault="00FD5D32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8442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17CDA007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65663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5883B878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0A02E8B0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48CBB4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13BB98C0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1EDFC7DB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lastRenderedPageBreak/>
              <w:t xml:space="preserve">NB: Ensure coverage of all five areas across the placement </w:t>
            </w:r>
          </w:p>
        </w:tc>
      </w:tr>
      <w:tr w:rsidR="00B3436C" w:rsidRPr="001670F1" w14:paraId="25B8AB93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065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CARD 3 Area</w:t>
            </w:r>
          </w:p>
          <w:p w14:paraId="61D59EF7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667C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0A88D72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6D47258E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BF0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770340FE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2E14550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DD6A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7F36ECB1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438D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58E35ECC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18DC74FB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CB8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246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2B1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097BF349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7330E8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DCD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71E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6DFF9D64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74CF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8CF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E5A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19B72B4F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3053A69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A9EA2C7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93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E5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53AAEC2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EF5B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A6F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CE5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FF5C2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97E4E02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6B6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5F6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72F866E6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400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B094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9AC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CA51F0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55A474E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3EA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569C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4258C45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9A7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E80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E6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682C1CD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F5A9F78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01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33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627157B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13F932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123DCAB0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6EFC0591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46078A48" wp14:editId="2A50D8BB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556E8EC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0D692385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15845F04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5838EE52" w14:textId="77777777" w:rsidTr="009A2728">
        <w:tc>
          <w:tcPr>
            <w:tcW w:w="13948" w:type="dxa"/>
          </w:tcPr>
          <w:p w14:paraId="6795782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6C30906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E204D0F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1053FF76" w14:textId="77777777" w:rsidTr="009A2728">
        <w:tc>
          <w:tcPr>
            <w:tcW w:w="14029" w:type="dxa"/>
            <w:gridSpan w:val="2"/>
          </w:tcPr>
          <w:p w14:paraId="1B1BB0A2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6C2EC86B" w14:textId="77777777" w:rsidTr="009A2728">
        <w:tc>
          <w:tcPr>
            <w:tcW w:w="2516" w:type="dxa"/>
          </w:tcPr>
          <w:p w14:paraId="017C05B9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0DF431F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43128493" w14:textId="77777777" w:rsidTr="009A2728">
        <w:tc>
          <w:tcPr>
            <w:tcW w:w="2516" w:type="dxa"/>
          </w:tcPr>
          <w:p w14:paraId="59CBB2D5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769884A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425A40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45A10E5" w14:textId="77777777" w:rsidTr="009A2728">
        <w:tc>
          <w:tcPr>
            <w:tcW w:w="2516" w:type="dxa"/>
          </w:tcPr>
          <w:p w14:paraId="3874C1B0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72373EF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C76CB1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F588091" w14:textId="77777777" w:rsidTr="009A2728">
        <w:tc>
          <w:tcPr>
            <w:tcW w:w="2516" w:type="dxa"/>
          </w:tcPr>
          <w:p w14:paraId="0E46C503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4C00B0D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18C52F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2143781" w14:textId="77777777" w:rsidTr="009A2728">
        <w:tc>
          <w:tcPr>
            <w:tcW w:w="2516" w:type="dxa"/>
          </w:tcPr>
          <w:p w14:paraId="5148E72F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4D9CBD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26EDCA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143ACDA1" w14:textId="77777777" w:rsidTr="009A2728">
        <w:tc>
          <w:tcPr>
            <w:tcW w:w="2516" w:type="dxa"/>
          </w:tcPr>
          <w:p w14:paraId="6CA23038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520C4D0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752B2BC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2EEF61A5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2171B732" w14:textId="77777777" w:rsidTr="009A2728">
        <w:tc>
          <w:tcPr>
            <w:tcW w:w="13948" w:type="dxa"/>
          </w:tcPr>
          <w:p w14:paraId="3081CDB6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EBD7FA0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46D62C6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228DBBDA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3B82573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326C66FF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2296839E" w14:textId="77777777" w:rsidTr="009A2728">
        <w:tc>
          <w:tcPr>
            <w:tcW w:w="13948" w:type="dxa"/>
          </w:tcPr>
          <w:p w14:paraId="4A8153F7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5E7F047E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9DC46D7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03441241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5242545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657CF086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2F48A1BD" w14:textId="77777777" w:rsidTr="009A2728">
        <w:tc>
          <w:tcPr>
            <w:tcW w:w="13948" w:type="dxa"/>
          </w:tcPr>
          <w:p w14:paraId="56B6715A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02766C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729DEAE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071AE0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42CDD69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7836F3CF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6CF9C623" w14:textId="1D3420B1" w:rsidR="00DB1949" w:rsidRDefault="00B3436C" w:rsidP="00DB1949">
      <w:pPr>
        <w:pStyle w:val="Heading1"/>
      </w:pPr>
      <w:r>
        <w:br w:type="page"/>
      </w:r>
    </w:p>
    <w:p w14:paraId="021710F4" w14:textId="16EE7C21" w:rsidR="00E461FB" w:rsidRPr="00FE3D70" w:rsidRDefault="00E461FB" w:rsidP="00E461FB">
      <w:pPr>
        <w:pStyle w:val="Heading1"/>
        <w:rPr>
          <w:b w:val="0"/>
          <w:bCs w:val="0"/>
          <w:sz w:val="40"/>
          <w:szCs w:val="40"/>
        </w:rPr>
      </w:pPr>
      <w:r w:rsidRPr="00FE3D70">
        <w:rPr>
          <w:b w:val="0"/>
          <w:bCs w:val="0"/>
          <w:sz w:val="40"/>
          <w:szCs w:val="40"/>
        </w:rPr>
        <w:lastRenderedPageBreak/>
        <w:t xml:space="preserve">Phase </w:t>
      </w:r>
      <w:r w:rsidR="00B3436C">
        <w:rPr>
          <w:b w:val="0"/>
          <w:bCs w:val="0"/>
          <w:sz w:val="40"/>
          <w:szCs w:val="40"/>
        </w:rPr>
        <w:t>3</w:t>
      </w:r>
      <w:r w:rsidRPr="00FE3D70">
        <w:rPr>
          <w:b w:val="0"/>
          <w:bCs w:val="0"/>
          <w:sz w:val="40"/>
          <w:szCs w:val="40"/>
        </w:rPr>
        <w:t xml:space="preserve"> </w:t>
      </w:r>
      <w:r w:rsidR="00F848DF">
        <w:rPr>
          <w:b w:val="0"/>
          <w:bCs w:val="0"/>
          <w:sz w:val="40"/>
          <w:szCs w:val="40"/>
        </w:rPr>
        <w:t>Talk-through</w:t>
      </w:r>
      <w:r w:rsidRPr="00FE3D70">
        <w:rPr>
          <w:b w:val="0"/>
          <w:bCs w:val="0"/>
          <w:sz w:val="40"/>
          <w:szCs w:val="40"/>
        </w:rPr>
        <w:t>s</w:t>
      </w:r>
    </w:p>
    <w:p w14:paraId="49F20F52" w14:textId="77777777" w:rsidR="00E461FB" w:rsidRPr="00FE3D70" w:rsidRDefault="00E461FB" w:rsidP="00E461FB"/>
    <w:p w14:paraId="33D82565" w14:textId="77777777" w:rsidR="000B4C34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t>High Expectations</w:t>
      </w:r>
    </w:p>
    <w:p w14:paraId="46225FCD" w14:textId="63B935DA" w:rsidR="00C75F7F" w:rsidRPr="00C75F7F" w:rsidRDefault="00C75F7F" w:rsidP="00C75F7F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how you have developed your own behaviour management skills during this year. What have you learned and how will you use this with your own class?</w:t>
      </w:r>
    </w:p>
    <w:p w14:paraId="2AE047D0" w14:textId="57CD3ECF" w:rsidR="000B4C34" w:rsidRPr="00C75F7F" w:rsidRDefault="00C75F7F" w:rsidP="00C75F7F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C75F7F">
        <w:rPr>
          <w:bCs/>
          <w:sz w:val="28"/>
          <w:szCs w:val="28"/>
        </w:rPr>
        <w:t>Talk through how you have set goals and challenges for all children in your class, particularly higher attainers.</w:t>
      </w:r>
    </w:p>
    <w:p w14:paraId="77EF66AF" w14:textId="77777777" w:rsidR="00C75F7F" w:rsidRPr="00C75F7F" w:rsidRDefault="00C75F7F" w:rsidP="00C75F7F">
      <w:pPr>
        <w:pStyle w:val="ListParagraph"/>
        <w:rPr>
          <w:sz w:val="28"/>
          <w:szCs w:val="28"/>
        </w:rPr>
      </w:pPr>
    </w:p>
    <w:p w14:paraId="792FBBCB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Pedagogy</w:t>
      </w:r>
    </w:p>
    <w:p w14:paraId="657EA37D" w14:textId="28E7AF3B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 xml:space="preserve">Provide an example of when you adapted your teaching to ensure all pupils, including any with SEND or EAL, could fully access the learning. </w:t>
      </w:r>
    </w:p>
    <w:p w14:paraId="72AEB6B1" w14:textId="5B3A3968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an example of how you encourage the children to think metacognitively.</w:t>
      </w:r>
    </w:p>
    <w:p w14:paraId="526623FF" w14:textId="33A3AB19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Describe how you respond proactively (in your planning) and reactively (in the moment) to children’s responses to hinge questions by adapting your teaching.</w:t>
      </w:r>
    </w:p>
    <w:p w14:paraId="4E7D1976" w14:textId="77777777" w:rsidR="00C75F7F" w:rsidRDefault="00C75F7F" w:rsidP="000B4C34">
      <w:pPr>
        <w:rPr>
          <w:b/>
          <w:sz w:val="28"/>
          <w:szCs w:val="28"/>
        </w:rPr>
      </w:pPr>
    </w:p>
    <w:p w14:paraId="361FF94B" w14:textId="598B4258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Subject and curriculum</w:t>
      </w:r>
    </w:p>
    <w:p w14:paraId="34D44528" w14:textId="44879B9D" w:rsidR="000B4C34" w:rsidRPr="00C75F7F" w:rsidRDefault="00C75F7F" w:rsidP="00C75F7F">
      <w:pPr>
        <w:pStyle w:val="ListParagraph"/>
        <w:numPr>
          <w:ilvl w:val="0"/>
          <w:numId w:val="31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how you have promoted pupils’ interest and motivation within any curriculum subject.</w:t>
      </w:r>
    </w:p>
    <w:p w14:paraId="07AEB892" w14:textId="77777777" w:rsidR="000B4C34" w:rsidRDefault="000B4C34" w:rsidP="000B4C34">
      <w:pPr>
        <w:rPr>
          <w:b/>
          <w:sz w:val="28"/>
          <w:szCs w:val="28"/>
        </w:rPr>
      </w:pPr>
    </w:p>
    <w:p w14:paraId="4E6DD331" w14:textId="099CDBA5" w:rsidR="000B4C34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t>Assessment</w:t>
      </w:r>
    </w:p>
    <w:p w14:paraId="3CF1018B" w14:textId="7BCD57A9" w:rsidR="00C75F7F" w:rsidRPr="00C75F7F" w:rsidRDefault="00C75F7F" w:rsidP="00C75F7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your understanding of how summative assessment contributes to securing pupil progress.</w:t>
      </w:r>
    </w:p>
    <w:p w14:paraId="61A2F479" w14:textId="04D5092B" w:rsidR="00C75F7F" w:rsidRPr="00C75F7F" w:rsidRDefault="00C75F7F" w:rsidP="00C75F7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Having spoken to a subject lead and children, demonstrate your understanding of progression in one foundation subject (link this to Assessment ITP).</w:t>
      </w:r>
    </w:p>
    <w:p w14:paraId="666588EC" w14:textId="77777777" w:rsidR="000B4C34" w:rsidRPr="008960F9" w:rsidRDefault="000B4C34" w:rsidP="000B4C34">
      <w:pPr>
        <w:pStyle w:val="ListParagraph"/>
        <w:rPr>
          <w:sz w:val="28"/>
          <w:szCs w:val="28"/>
        </w:rPr>
      </w:pPr>
    </w:p>
    <w:p w14:paraId="06E27BD5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Professional behaviours</w:t>
      </w:r>
    </w:p>
    <w:p w14:paraId="52461CA7" w14:textId="5739DEA7" w:rsidR="00A42506" w:rsidRPr="00C75F7F" w:rsidRDefault="00C75F7F" w:rsidP="00C75F7F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C75F7F">
        <w:rPr>
          <w:sz w:val="28"/>
          <w:szCs w:val="28"/>
        </w:rPr>
        <w:t>Talk through why capturing pupil voice is important and how this might be achieved within a school.</w:t>
      </w:r>
    </w:p>
    <w:sectPr w:rsidR="00A42506" w:rsidRPr="00C75F7F" w:rsidSect="00C75F7F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3A"/>
    <w:multiLevelType w:val="hybridMultilevel"/>
    <w:tmpl w:val="9850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F5C"/>
    <w:multiLevelType w:val="hybridMultilevel"/>
    <w:tmpl w:val="33301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EE"/>
    <w:multiLevelType w:val="hybridMultilevel"/>
    <w:tmpl w:val="FDA66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370A"/>
    <w:multiLevelType w:val="hybridMultilevel"/>
    <w:tmpl w:val="52F0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D99"/>
    <w:multiLevelType w:val="hybridMultilevel"/>
    <w:tmpl w:val="34B21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F2656"/>
    <w:multiLevelType w:val="hybridMultilevel"/>
    <w:tmpl w:val="D94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B048D"/>
    <w:multiLevelType w:val="hybridMultilevel"/>
    <w:tmpl w:val="660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14B"/>
    <w:multiLevelType w:val="hybridMultilevel"/>
    <w:tmpl w:val="F28E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B001D"/>
    <w:multiLevelType w:val="hybridMultilevel"/>
    <w:tmpl w:val="109EF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36032"/>
    <w:multiLevelType w:val="multilevel"/>
    <w:tmpl w:val="3D1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0E2E18"/>
    <w:multiLevelType w:val="multilevel"/>
    <w:tmpl w:val="132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5B7212"/>
    <w:multiLevelType w:val="multilevel"/>
    <w:tmpl w:val="F62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894E1E"/>
    <w:multiLevelType w:val="hybridMultilevel"/>
    <w:tmpl w:val="A0A0C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97277A"/>
    <w:multiLevelType w:val="hybridMultilevel"/>
    <w:tmpl w:val="74D2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BCB"/>
    <w:multiLevelType w:val="hybridMultilevel"/>
    <w:tmpl w:val="222E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60F2"/>
    <w:multiLevelType w:val="hybridMultilevel"/>
    <w:tmpl w:val="BCBC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F5711"/>
    <w:multiLevelType w:val="hybridMultilevel"/>
    <w:tmpl w:val="C1CA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C0E03"/>
    <w:multiLevelType w:val="hybridMultilevel"/>
    <w:tmpl w:val="3832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B2980"/>
    <w:multiLevelType w:val="hybridMultilevel"/>
    <w:tmpl w:val="496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255B"/>
    <w:multiLevelType w:val="hybridMultilevel"/>
    <w:tmpl w:val="BD4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046"/>
    <w:multiLevelType w:val="hybridMultilevel"/>
    <w:tmpl w:val="69C06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E198D"/>
    <w:multiLevelType w:val="hybridMultilevel"/>
    <w:tmpl w:val="C52E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3217"/>
    <w:multiLevelType w:val="hybridMultilevel"/>
    <w:tmpl w:val="A1E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B30CB"/>
    <w:multiLevelType w:val="hybridMultilevel"/>
    <w:tmpl w:val="E4B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0369D"/>
    <w:multiLevelType w:val="hybridMultilevel"/>
    <w:tmpl w:val="BFEC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E6A"/>
    <w:multiLevelType w:val="multilevel"/>
    <w:tmpl w:val="FFD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203F1"/>
    <w:multiLevelType w:val="hybridMultilevel"/>
    <w:tmpl w:val="BA1E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77ECE"/>
    <w:multiLevelType w:val="hybridMultilevel"/>
    <w:tmpl w:val="EB06C6BA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71DA08D5"/>
    <w:multiLevelType w:val="hybridMultilevel"/>
    <w:tmpl w:val="5EAC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37B"/>
    <w:multiLevelType w:val="hybridMultilevel"/>
    <w:tmpl w:val="73E2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A4EA6"/>
    <w:multiLevelType w:val="hybridMultilevel"/>
    <w:tmpl w:val="F822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2F70"/>
    <w:multiLevelType w:val="hybridMultilevel"/>
    <w:tmpl w:val="4BBE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87114"/>
    <w:multiLevelType w:val="hybridMultilevel"/>
    <w:tmpl w:val="61D2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4"/>
  </w:num>
  <w:num w:numId="5">
    <w:abstractNumId w:val="16"/>
  </w:num>
  <w:num w:numId="6">
    <w:abstractNumId w:val="32"/>
  </w:num>
  <w:num w:numId="7">
    <w:abstractNumId w:val="11"/>
  </w:num>
  <w:num w:numId="8">
    <w:abstractNumId w:val="10"/>
  </w:num>
  <w:num w:numId="9">
    <w:abstractNumId w:val="9"/>
  </w:num>
  <w:num w:numId="10">
    <w:abstractNumId w:val="25"/>
  </w:num>
  <w:num w:numId="11">
    <w:abstractNumId w:val="27"/>
  </w:num>
  <w:num w:numId="12">
    <w:abstractNumId w:val="19"/>
  </w:num>
  <w:num w:numId="13">
    <w:abstractNumId w:val="26"/>
  </w:num>
  <w:num w:numId="14">
    <w:abstractNumId w:val="7"/>
  </w:num>
  <w:num w:numId="15">
    <w:abstractNumId w:val="3"/>
  </w:num>
  <w:num w:numId="16">
    <w:abstractNumId w:val="18"/>
  </w:num>
  <w:num w:numId="17">
    <w:abstractNumId w:val="15"/>
  </w:num>
  <w:num w:numId="18">
    <w:abstractNumId w:val="29"/>
  </w:num>
  <w:num w:numId="19">
    <w:abstractNumId w:val="23"/>
  </w:num>
  <w:num w:numId="20">
    <w:abstractNumId w:val="5"/>
  </w:num>
  <w:num w:numId="21">
    <w:abstractNumId w:val="6"/>
  </w:num>
  <w:num w:numId="22">
    <w:abstractNumId w:val="28"/>
  </w:num>
  <w:num w:numId="23">
    <w:abstractNumId w:val="30"/>
  </w:num>
  <w:num w:numId="24">
    <w:abstractNumId w:val="17"/>
  </w:num>
  <w:num w:numId="25">
    <w:abstractNumId w:val="13"/>
  </w:num>
  <w:num w:numId="26">
    <w:abstractNumId w:val="31"/>
  </w:num>
  <w:num w:numId="27">
    <w:abstractNumId w:val="0"/>
  </w:num>
  <w:num w:numId="28">
    <w:abstractNumId w:val="22"/>
  </w:num>
  <w:num w:numId="29">
    <w:abstractNumId w:val="2"/>
  </w:num>
  <w:num w:numId="30">
    <w:abstractNumId w:val="1"/>
  </w:num>
  <w:num w:numId="31">
    <w:abstractNumId w:val="21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21"/>
    <w:rsid w:val="000104C8"/>
    <w:rsid w:val="00052821"/>
    <w:rsid w:val="000B4C34"/>
    <w:rsid w:val="001A6403"/>
    <w:rsid w:val="001D4DA4"/>
    <w:rsid w:val="001F10E5"/>
    <w:rsid w:val="00235532"/>
    <w:rsid w:val="003A159F"/>
    <w:rsid w:val="003C1F10"/>
    <w:rsid w:val="003D4D8D"/>
    <w:rsid w:val="003D743E"/>
    <w:rsid w:val="00461A4C"/>
    <w:rsid w:val="00514045"/>
    <w:rsid w:val="00530641"/>
    <w:rsid w:val="006079A9"/>
    <w:rsid w:val="0063388E"/>
    <w:rsid w:val="00680EAA"/>
    <w:rsid w:val="006D58B5"/>
    <w:rsid w:val="007134E8"/>
    <w:rsid w:val="007E2C16"/>
    <w:rsid w:val="007F1DDC"/>
    <w:rsid w:val="008258F1"/>
    <w:rsid w:val="00830D17"/>
    <w:rsid w:val="00842E65"/>
    <w:rsid w:val="00865593"/>
    <w:rsid w:val="008A0949"/>
    <w:rsid w:val="008A41DD"/>
    <w:rsid w:val="008F2564"/>
    <w:rsid w:val="0091395B"/>
    <w:rsid w:val="00952D63"/>
    <w:rsid w:val="00965739"/>
    <w:rsid w:val="009868BC"/>
    <w:rsid w:val="00A42506"/>
    <w:rsid w:val="00A47A05"/>
    <w:rsid w:val="00A84905"/>
    <w:rsid w:val="00A91E6A"/>
    <w:rsid w:val="00AA616E"/>
    <w:rsid w:val="00AE442A"/>
    <w:rsid w:val="00B053CA"/>
    <w:rsid w:val="00B07DEA"/>
    <w:rsid w:val="00B3436C"/>
    <w:rsid w:val="00B45E30"/>
    <w:rsid w:val="00B90B68"/>
    <w:rsid w:val="00C75F7F"/>
    <w:rsid w:val="00CF6D60"/>
    <w:rsid w:val="00D12C2D"/>
    <w:rsid w:val="00D30C37"/>
    <w:rsid w:val="00D55309"/>
    <w:rsid w:val="00D616CE"/>
    <w:rsid w:val="00DB0011"/>
    <w:rsid w:val="00DB1949"/>
    <w:rsid w:val="00DD4B63"/>
    <w:rsid w:val="00DE67EA"/>
    <w:rsid w:val="00E167EB"/>
    <w:rsid w:val="00E461FB"/>
    <w:rsid w:val="00E962C6"/>
    <w:rsid w:val="00EA4CF7"/>
    <w:rsid w:val="00EC2CC3"/>
    <w:rsid w:val="00F73BF4"/>
    <w:rsid w:val="00F8314A"/>
    <w:rsid w:val="00F848DF"/>
    <w:rsid w:val="00FD5D32"/>
    <w:rsid w:val="00FF193C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3C8D"/>
  <w15:chartTrackingRefBased/>
  <w15:docId w15:val="{A4F06517-8673-4F9B-A56E-BF065C6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0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52821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21"/>
    <w:rPr>
      <w:rFonts w:eastAsiaTheme="majorEastAsia" w:cstheme="majorBidi"/>
      <w:b/>
      <w:bCs/>
      <w:color w:val="0070C0"/>
      <w:sz w:val="36"/>
      <w:szCs w:val="36"/>
    </w:rPr>
  </w:style>
  <w:style w:type="table" w:styleId="TableGrid">
    <w:name w:val="Table Grid"/>
    <w:basedOn w:val="TableNormal"/>
    <w:uiPriority w:val="59"/>
    <w:rsid w:val="000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82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52821"/>
    <w:pPr>
      <w:tabs>
        <w:tab w:val="right" w:leader="dot" w:pos="10197"/>
      </w:tabs>
      <w:spacing w:after="100"/>
    </w:pPr>
    <w:rPr>
      <w:rFonts w:eastAsiaTheme="majorEastAsia" w:cstheme="majorBidi"/>
      <w:bCs/>
      <w:noProof/>
      <w:sz w:val="28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0528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0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91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6016-5415-46C9-8E00-DBA366BC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6411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3</cp:revision>
  <dcterms:created xsi:type="dcterms:W3CDTF">2026-03-14T10:43:00Z</dcterms:created>
  <dcterms:modified xsi:type="dcterms:W3CDTF">2026-03-20T16:58:00Z</dcterms:modified>
</cp:coreProperties>
</file>