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B7F8" w14:textId="52B54103" w:rsidR="00DC27A6" w:rsidRPr="00297DB7" w:rsidRDefault="00DC27A6" w:rsidP="00AB23E6">
      <w:pPr>
        <w:pStyle w:val="Heading1"/>
        <w:spacing w:before="0"/>
        <w:rPr>
          <w:rFonts w:eastAsia="Calibri" w:cs="Calibri"/>
          <w:lang w:val="en-US"/>
        </w:rPr>
      </w:pPr>
      <w:bookmarkStart w:id="0" w:name="_Toc63407768"/>
      <w:r w:rsidRPr="00AE1AFB">
        <w:rPr>
          <w:rFonts w:eastAsia="Calibri"/>
          <w:spacing w:val="-1"/>
        </w:rPr>
        <w:t>Le</w:t>
      </w:r>
      <w:r w:rsidRPr="00AE1AFB">
        <w:rPr>
          <w:rFonts w:eastAsia="Calibri"/>
        </w:rPr>
        <w:t>ss</w:t>
      </w:r>
      <w:r w:rsidRPr="00AE1AFB">
        <w:rPr>
          <w:rFonts w:eastAsia="Calibri"/>
          <w:spacing w:val="1"/>
        </w:rPr>
        <w:t>o</w:t>
      </w:r>
      <w:r w:rsidRPr="00AE1AFB">
        <w:rPr>
          <w:rFonts w:eastAsia="Calibri"/>
        </w:rPr>
        <w:t>n/Activity</w:t>
      </w:r>
      <w:r w:rsidRPr="00AE1AFB">
        <w:rPr>
          <w:rFonts w:eastAsia="Calibri"/>
          <w:spacing w:val="-3"/>
        </w:rPr>
        <w:t xml:space="preserve"> </w:t>
      </w:r>
      <w:r w:rsidRPr="00AE1AFB">
        <w:rPr>
          <w:rFonts w:eastAsia="Calibri"/>
          <w:spacing w:val="-2"/>
        </w:rPr>
        <w:t>P</w:t>
      </w:r>
      <w:r w:rsidRPr="00AE1AFB">
        <w:rPr>
          <w:rFonts w:eastAsia="Calibri"/>
          <w:spacing w:val="1"/>
        </w:rPr>
        <w:t>l</w:t>
      </w:r>
      <w:r w:rsidRPr="00AE1AFB">
        <w:rPr>
          <w:rFonts w:eastAsia="Calibri"/>
        </w:rPr>
        <w:t>a</w:t>
      </w:r>
      <w:r w:rsidRPr="00AE1AFB">
        <w:rPr>
          <w:rFonts w:eastAsia="Calibri"/>
          <w:spacing w:val="-1"/>
        </w:rPr>
        <w:t>n</w:t>
      </w:r>
      <w:r w:rsidRPr="00AE1AFB">
        <w:rPr>
          <w:rFonts w:eastAsia="Calibri"/>
          <w:spacing w:val="1"/>
        </w:rPr>
        <w:t>ne</w:t>
      </w:r>
      <w:r w:rsidRPr="00AE1AFB">
        <w:rPr>
          <w:rFonts w:eastAsia="Calibri"/>
        </w:rPr>
        <w:t>r</w:t>
      </w:r>
      <w:bookmarkEnd w:id="0"/>
      <w:r>
        <w:rPr>
          <w:rFonts w:eastAsia="Calibr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2379"/>
        <w:gridCol w:w="68"/>
        <w:gridCol w:w="732"/>
        <w:gridCol w:w="1410"/>
        <w:gridCol w:w="4586"/>
        <w:gridCol w:w="2287"/>
      </w:tblGrid>
      <w:tr w:rsidR="00DC27A6" w14:paraId="49005144" w14:textId="77777777" w:rsidTr="09AE6608">
        <w:tc>
          <w:tcPr>
            <w:tcW w:w="1276" w:type="pct"/>
            <w:tcBorders>
              <w:top w:val="single" w:sz="4" w:space="0" w:color="auto"/>
              <w:left w:val="single" w:sz="4" w:space="0" w:color="auto"/>
              <w:bottom w:val="single" w:sz="4" w:space="0" w:color="auto"/>
              <w:right w:val="single" w:sz="4" w:space="0" w:color="auto"/>
            </w:tcBorders>
            <w:hideMark/>
          </w:tcPr>
          <w:p w14:paraId="621FB434" w14:textId="0A559401" w:rsidR="00DC27A6" w:rsidRPr="0056715A" w:rsidRDefault="00DC27A6" w:rsidP="00966BE6">
            <w:pPr>
              <w:spacing w:line="220" w:lineRule="exact"/>
              <w:rPr>
                <w:rFonts w:eastAsia="Times New Roman" w:cs="Arial"/>
                <w:b/>
                <w:bCs/>
                <w:i/>
                <w:iCs/>
                <w:lang w:eastAsia="en-GB"/>
              </w:rPr>
            </w:pPr>
            <w:r>
              <w:rPr>
                <w:rFonts w:eastAsia="Times New Roman" w:cs="Arial"/>
                <w:b/>
                <w:bCs/>
                <w:lang w:eastAsia="en-GB"/>
              </w:rPr>
              <w:t>Name:</w:t>
            </w:r>
            <w:r w:rsidR="00CA4FFD">
              <w:rPr>
                <w:rFonts w:eastAsia="Times New Roman" w:cs="Arial"/>
                <w:b/>
                <w:bCs/>
                <w:lang w:eastAsia="en-GB"/>
              </w:rPr>
              <w:t xml:space="preserve"> </w:t>
            </w:r>
            <w:r w:rsidR="0056715A" w:rsidRPr="0056715A">
              <w:rPr>
                <w:rFonts w:eastAsia="Times New Roman" w:cs="Arial"/>
                <w:b/>
                <w:bCs/>
                <w:i/>
                <w:iCs/>
                <w:color w:val="0070C0"/>
                <w:lang w:eastAsia="en-GB"/>
              </w:rPr>
              <w:t>Fiona Curtis</w:t>
            </w:r>
          </w:p>
        </w:tc>
        <w:tc>
          <w:tcPr>
            <w:tcW w:w="773" w:type="pct"/>
            <w:tcBorders>
              <w:top w:val="single" w:sz="4" w:space="0" w:color="auto"/>
              <w:left w:val="single" w:sz="4" w:space="0" w:color="auto"/>
              <w:bottom w:val="single" w:sz="4" w:space="0" w:color="auto"/>
              <w:right w:val="single" w:sz="4" w:space="0" w:color="auto"/>
            </w:tcBorders>
            <w:hideMark/>
          </w:tcPr>
          <w:p w14:paraId="75512CB1" w14:textId="2DE35FBB" w:rsidR="00DC27A6" w:rsidRDefault="00DC27A6" w:rsidP="00966BE6">
            <w:pPr>
              <w:spacing w:line="220" w:lineRule="exact"/>
              <w:rPr>
                <w:rFonts w:eastAsia="Times New Roman" w:cs="Arial"/>
                <w:b/>
                <w:bCs/>
                <w:szCs w:val="20"/>
                <w:lang w:eastAsia="en-GB"/>
              </w:rPr>
            </w:pPr>
            <w:r>
              <w:rPr>
                <w:rFonts w:eastAsia="Times New Roman" w:cs="Arial"/>
                <w:b/>
                <w:bCs/>
                <w:szCs w:val="20"/>
                <w:lang w:eastAsia="en-GB"/>
              </w:rPr>
              <w:t>Date:</w:t>
            </w:r>
            <w:r w:rsidR="00CA4FFD">
              <w:rPr>
                <w:rFonts w:eastAsia="Times New Roman" w:cs="Arial"/>
                <w:b/>
                <w:bCs/>
                <w:szCs w:val="20"/>
                <w:lang w:eastAsia="en-GB"/>
              </w:rPr>
              <w:t xml:space="preserve"> </w:t>
            </w:r>
          </w:p>
        </w:tc>
        <w:tc>
          <w:tcPr>
            <w:tcW w:w="718" w:type="pct"/>
            <w:gridSpan w:val="3"/>
            <w:tcBorders>
              <w:top w:val="single" w:sz="4" w:space="0" w:color="auto"/>
              <w:left w:val="single" w:sz="4" w:space="0" w:color="auto"/>
              <w:bottom w:val="single" w:sz="4" w:space="0" w:color="auto"/>
              <w:right w:val="single" w:sz="4" w:space="0" w:color="auto"/>
            </w:tcBorders>
            <w:hideMark/>
          </w:tcPr>
          <w:p w14:paraId="462C8187" w14:textId="5BC39934" w:rsidR="00DC27A6" w:rsidRDefault="00DC27A6" w:rsidP="00966BE6">
            <w:pPr>
              <w:spacing w:line="220" w:lineRule="exact"/>
              <w:rPr>
                <w:rFonts w:eastAsia="Times New Roman" w:cs="Arial"/>
                <w:b/>
                <w:bCs/>
                <w:szCs w:val="20"/>
                <w:lang w:eastAsia="en-GB"/>
              </w:rPr>
            </w:pPr>
            <w:r>
              <w:rPr>
                <w:rFonts w:eastAsia="Times New Roman" w:cs="Arial"/>
                <w:b/>
                <w:bCs/>
                <w:szCs w:val="20"/>
                <w:lang w:eastAsia="en-GB"/>
              </w:rPr>
              <w:t>Subject</w:t>
            </w:r>
            <w:r w:rsidRPr="003F033F">
              <w:rPr>
                <w:rFonts w:eastAsia="Times New Roman" w:cs="Arial"/>
                <w:b/>
                <w:bCs/>
                <w:color w:val="FF0000"/>
                <w:szCs w:val="20"/>
                <w:lang w:eastAsia="en-GB"/>
              </w:rPr>
              <w:t>:</w:t>
            </w:r>
            <w:r w:rsidR="00CA4FFD" w:rsidRPr="003F033F">
              <w:rPr>
                <w:rFonts w:eastAsia="Times New Roman" w:cs="Arial"/>
                <w:b/>
                <w:bCs/>
                <w:color w:val="FF0000"/>
                <w:szCs w:val="20"/>
                <w:lang w:eastAsia="en-GB"/>
              </w:rPr>
              <w:t xml:space="preserve"> </w:t>
            </w:r>
            <w:r w:rsidR="00D935A4" w:rsidRPr="00033269">
              <w:rPr>
                <w:rFonts w:eastAsia="Times New Roman" w:cs="Arial"/>
                <w:b/>
                <w:bCs/>
                <w:color w:val="0070C0"/>
                <w:szCs w:val="20"/>
                <w:lang w:eastAsia="en-GB"/>
              </w:rPr>
              <w:t>English</w:t>
            </w:r>
            <w:r w:rsidR="00C838F0" w:rsidRPr="00033269">
              <w:rPr>
                <w:rFonts w:eastAsia="Times New Roman" w:cs="Arial"/>
                <w:b/>
                <w:bCs/>
                <w:color w:val="0070C0"/>
                <w:szCs w:val="20"/>
                <w:lang w:eastAsia="en-GB"/>
              </w:rPr>
              <w:t xml:space="preserve"> </w:t>
            </w:r>
          </w:p>
        </w:tc>
        <w:tc>
          <w:tcPr>
            <w:tcW w:w="1490" w:type="pct"/>
            <w:tcBorders>
              <w:top w:val="single" w:sz="4" w:space="0" w:color="auto"/>
              <w:left w:val="single" w:sz="4" w:space="0" w:color="auto"/>
              <w:bottom w:val="single" w:sz="4" w:space="0" w:color="auto"/>
              <w:right w:val="single" w:sz="4" w:space="0" w:color="auto"/>
            </w:tcBorders>
            <w:hideMark/>
          </w:tcPr>
          <w:p w14:paraId="3472025E" w14:textId="13336476" w:rsidR="00DC27A6" w:rsidRDefault="00DC27A6" w:rsidP="00966BE6">
            <w:pPr>
              <w:spacing w:line="220" w:lineRule="exact"/>
              <w:rPr>
                <w:rFonts w:eastAsia="Times New Roman" w:cs="Arial"/>
                <w:b/>
                <w:bCs/>
                <w:szCs w:val="20"/>
                <w:lang w:eastAsia="en-GB"/>
              </w:rPr>
            </w:pPr>
            <w:r>
              <w:rPr>
                <w:rFonts w:eastAsia="Times New Roman" w:cs="Arial"/>
                <w:b/>
                <w:bCs/>
                <w:szCs w:val="20"/>
                <w:lang w:eastAsia="en-GB"/>
              </w:rPr>
              <w:t>Whole Class/Small Group</w:t>
            </w:r>
            <w:r w:rsidR="00C838F0">
              <w:rPr>
                <w:rFonts w:eastAsia="Times New Roman" w:cs="Arial"/>
                <w:b/>
                <w:bCs/>
                <w:szCs w:val="20"/>
                <w:lang w:eastAsia="en-GB"/>
              </w:rPr>
              <w:t xml:space="preserve"> – </w:t>
            </w:r>
            <w:r w:rsidR="00B612F6" w:rsidRPr="00033269">
              <w:rPr>
                <w:rFonts w:eastAsia="Times New Roman" w:cs="Arial"/>
                <w:b/>
                <w:bCs/>
                <w:color w:val="0070C0"/>
                <w:szCs w:val="20"/>
                <w:lang w:eastAsia="en-GB"/>
              </w:rPr>
              <w:t>Whole Class</w:t>
            </w:r>
            <w:r w:rsidR="00C838F0" w:rsidRPr="00033269">
              <w:rPr>
                <w:rFonts w:eastAsia="Times New Roman" w:cs="Arial"/>
                <w:b/>
                <w:bCs/>
                <w:color w:val="0070C0"/>
                <w:szCs w:val="20"/>
                <w:lang w:eastAsia="en-GB"/>
              </w:rPr>
              <w:t xml:space="preserve"> </w:t>
            </w:r>
          </w:p>
        </w:tc>
        <w:tc>
          <w:tcPr>
            <w:tcW w:w="743" w:type="pct"/>
            <w:tcBorders>
              <w:top w:val="single" w:sz="4" w:space="0" w:color="auto"/>
              <w:left w:val="single" w:sz="4" w:space="0" w:color="auto"/>
              <w:bottom w:val="single" w:sz="4" w:space="0" w:color="auto"/>
              <w:right w:val="single" w:sz="4" w:space="0" w:color="auto"/>
            </w:tcBorders>
            <w:hideMark/>
          </w:tcPr>
          <w:p w14:paraId="14D1A053" w14:textId="3DE1AF01" w:rsidR="00DC27A6" w:rsidRDefault="00DC27A6" w:rsidP="00966BE6">
            <w:pPr>
              <w:spacing w:line="220" w:lineRule="exact"/>
              <w:rPr>
                <w:rFonts w:eastAsia="Times New Roman" w:cs="Arial"/>
                <w:b/>
                <w:bCs/>
                <w:szCs w:val="20"/>
                <w:lang w:eastAsia="en-GB"/>
              </w:rPr>
            </w:pPr>
            <w:r>
              <w:rPr>
                <w:rFonts w:eastAsia="Times New Roman" w:cs="Arial"/>
                <w:b/>
                <w:bCs/>
                <w:szCs w:val="20"/>
                <w:lang w:eastAsia="en-GB"/>
              </w:rPr>
              <w:t>Year Group:</w:t>
            </w:r>
            <w:r w:rsidR="00C838F0">
              <w:rPr>
                <w:rFonts w:eastAsia="Times New Roman" w:cs="Arial"/>
                <w:b/>
                <w:bCs/>
                <w:szCs w:val="20"/>
                <w:lang w:eastAsia="en-GB"/>
              </w:rPr>
              <w:t xml:space="preserve"> </w:t>
            </w:r>
            <w:r w:rsidR="00B612F6" w:rsidRPr="00033269">
              <w:rPr>
                <w:rFonts w:eastAsia="Times New Roman" w:cs="Arial"/>
                <w:b/>
                <w:bCs/>
                <w:color w:val="0070C0"/>
                <w:szCs w:val="20"/>
                <w:lang w:eastAsia="en-GB"/>
              </w:rPr>
              <w:t>1</w:t>
            </w:r>
          </w:p>
        </w:tc>
      </w:tr>
      <w:tr w:rsidR="00DC27A6" w14:paraId="644C63D4" w14:textId="77777777" w:rsidTr="09AE6608">
        <w:tc>
          <w:tcPr>
            <w:tcW w:w="2071" w:type="pct"/>
            <w:gridSpan w:val="3"/>
            <w:tcBorders>
              <w:top w:val="single" w:sz="4" w:space="0" w:color="auto"/>
              <w:left w:val="single" w:sz="4" w:space="0" w:color="auto"/>
              <w:bottom w:val="single" w:sz="4" w:space="0" w:color="auto"/>
              <w:right w:val="single" w:sz="4" w:space="0" w:color="auto"/>
            </w:tcBorders>
          </w:tcPr>
          <w:p w14:paraId="2C3A71A0" w14:textId="1CB3CED4" w:rsidR="00DC27A6" w:rsidRPr="00986CCF" w:rsidRDefault="00DC27A6" w:rsidP="00966BE6">
            <w:pPr>
              <w:spacing w:after="0" w:line="220" w:lineRule="exact"/>
              <w:rPr>
                <w:rFonts w:eastAsia="Times New Roman" w:cs="Arial"/>
                <w:bCs/>
                <w:lang w:eastAsia="en-GB"/>
              </w:rPr>
            </w:pPr>
            <w:r>
              <w:rPr>
                <w:rFonts w:eastAsia="Times New Roman" w:cs="Arial"/>
                <w:b/>
                <w:lang w:eastAsia="en-GB"/>
              </w:rPr>
              <w:t xml:space="preserve">Professional Development Focus (PDF): </w:t>
            </w:r>
            <w:r w:rsidR="00986CCF" w:rsidRPr="00986CCF">
              <w:rPr>
                <w:rFonts w:eastAsia="Times New Roman" w:cs="Arial"/>
                <w:bCs/>
                <w:lang w:eastAsia="en-GB"/>
              </w:rPr>
              <w:t>(This target comes from your weekly review meeting/previous lesson observation)</w:t>
            </w:r>
          </w:p>
          <w:p w14:paraId="6EBFA06A"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val="en-US" w:eastAsia="en-GB"/>
              </w:rPr>
              <w:t>To model and reinforce effective partner-learning </w:t>
            </w:r>
            <w:proofErr w:type="spellStart"/>
            <w:r w:rsidRPr="0056715A">
              <w:rPr>
                <w:rFonts w:eastAsia="Times New Roman" w:cs="Arial"/>
                <w:b/>
                <w:bCs/>
                <w:i/>
                <w:iCs/>
                <w:color w:val="0070C0"/>
                <w:lang w:val="en-US" w:eastAsia="en-GB"/>
              </w:rPr>
              <w:t>behaviours</w:t>
            </w:r>
            <w:proofErr w:type="spellEnd"/>
            <w:r w:rsidRPr="0056715A">
              <w:rPr>
                <w:rFonts w:eastAsia="Times New Roman" w:cs="Arial"/>
                <w:b/>
                <w:bCs/>
                <w:i/>
                <w:iCs/>
                <w:color w:val="0070C0"/>
                <w:lang w:val="en-US" w:eastAsia="en-GB"/>
              </w:rPr>
              <w:t> in lessons (listening, turn-taking, and oracy) so that pupils can work collaboratively in line with the school’s expectations.</w:t>
            </w:r>
            <w:r w:rsidRPr="0056715A">
              <w:rPr>
                <w:rFonts w:eastAsia="Times New Roman" w:cs="Arial"/>
                <w:b/>
                <w:bCs/>
                <w:i/>
                <w:iCs/>
                <w:color w:val="0070C0"/>
                <w:lang w:eastAsia="en-GB"/>
              </w:rPr>
              <w:t> </w:t>
            </w:r>
          </w:p>
          <w:p w14:paraId="67BA694B" w14:textId="77777777" w:rsidR="00DC27A6" w:rsidRDefault="00DC27A6" w:rsidP="0056715A">
            <w:pPr>
              <w:spacing w:after="0" w:line="220" w:lineRule="exact"/>
              <w:rPr>
                <w:rFonts w:eastAsia="Times New Roman" w:cs="Arial"/>
                <w:b/>
                <w:lang w:eastAsia="en-GB"/>
              </w:rPr>
            </w:pPr>
          </w:p>
        </w:tc>
        <w:tc>
          <w:tcPr>
            <w:tcW w:w="2929" w:type="pct"/>
            <w:gridSpan w:val="4"/>
            <w:tcBorders>
              <w:top w:val="single" w:sz="4" w:space="0" w:color="auto"/>
              <w:left w:val="single" w:sz="4" w:space="0" w:color="auto"/>
              <w:bottom w:val="single" w:sz="4" w:space="0" w:color="auto"/>
              <w:right w:val="single" w:sz="4" w:space="0" w:color="auto"/>
            </w:tcBorders>
          </w:tcPr>
          <w:p w14:paraId="75665E06" w14:textId="5D724C50" w:rsidR="00DC27A6" w:rsidRDefault="00F975C0" w:rsidP="00966BE6">
            <w:pPr>
              <w:spacing w:line="220" w:lineRule="exact"/>
              <w:rPr>
                <w:rFonts w:eastAsia="Times New Roman" w:cs="Arial"/>
                <w:b/>
                <w:bCs/>
                <w:szCs w:val="20"/>
                <w:lang w:eastAsia="en-GB"/>
              </w:rPr>
            </w:pPr>
            <w:r>
              <w:rPr>
                <w:rFonts w:eastAsia="Times New Roman" w:cs="Arial"/>
                <w:b/>
                <w:bCs/>
                <w:szCs w:val="20"/>
                <w:lang w:eastAsia="en-GB"/>
              </w:rPr>
              <w:t>What have you learnt in relation to your own professional development?</w:t>
            </w:r>
          </w:p>
          <w:p w14:paraId="73320F14" w14:textId="5F83ACF6" w:rsidR="00DC27A6" w:rsidRDefault="00DC27A6" w:rsidP="09AE6608">
            <w:pPr>
              <w:spacing w:line="220" w:lineRule="exact"/>
              <w:rPr>
                <w:rFonts w:eastAsia="Times New Roman" w:cs="Arial"/>
                <w:b/>
                <w:bCs/>
                <w:color w:val="FF0000"/>
                <w:lang w:eastAsia="en-GB"/>
              </w:rPr>
            </w:pPr>
          </w:p>
          <w:p w14:paraId="627958B1" w14:textId="77777777" w:rsidR="00DC27A6" w:rsidRDefault="00DC27A6" w:rsidP="00966BE6">
            <w:pPr>
              <w:spacing w:line="220" w:lineRule="exact"/>
              <w:rPr>
                <w:rFonts w:eastAsia="Times New Roman" w:cs="Arial"/>
                <w:b/>
                <w:bCs/>
                <w:szCs w:val="20"/>
                <w:lang w:eastAsia="en-GB"/>
              </w:rPr>
            </w:pPr>
          </w:p>
        </w:tc>
      </w:tr>
      <w:tr w:rsidR="00DC27A6" w14:paraId="3AA1FDA7" w14:textId="77777777" w:rsidTr="09AE6608">
        <w:tc>
          <w:tcPr>
            <w:tcW w:w="5000" w:type="pct"/>
            <w:gridSpan w:val="7"/>
            <w:tcBorders>
              <w:top w:val="single" w:sz="4" w:space="0" w:color="auto"/>
              <w:left w:val="single" w:sz="4" w:space="0" w:color="auto"/>
              <w:bottom w:val="single" w:sz="4" w:space="0" w:color="auto"/>
              <w:right w:val="single" w:sz="4" w:space="0" w:color="auto"/>
            </w:tcBorders>
          </w:tcPr>
          <w:p w14:paraId="619E9A93" w14:textId="77777777" w:rsidR="00DC27A6" w:rsidRPr="0056715A" w:rsidRDefault="00DC27A6" w:rsidP="00966BE6">
            <w:pPr>
              <w:spacing w:after="0" w:line="220" w:lineRule="exact"/>
              <w:rPr>
                <w:rFonts w:eastAsia="Times New Roman" w:cs="Arial"/>
                <w:bCs/>
                <w:lang w:eastAsia="en-GB"/>
              </w:rPr>
            </w:pPr>
            <w:r>
              <w:rPr>
                <w:rFonts w:eastAsia="Times New Roman" w:cs="Arial"/>
                <w:b/>
                <w:bCs/>
                <w:lang w:eastAsia="en-GB"/>
              </w:rPr>
              <w:t xml:space="preserve">Any other </w:t>
            </w:r>
            <w:r>
              <w:rPr>
                <w:rFonts w:eastAsia="Times New Roman" w:cs="Arial"/>
                <w:b/>
                <w:lang w:eastAsia="en-GB"/>
              </w:rPr>
              <w:t>Implications for your teac</w:t>
            </w:r>
            <w:r w:rsidRPr="0056715A">
              <w:rPr>
                <w:rFonts w:eastAsia="Times New Roman" w:cs="Arial"/>
                <w:bCs/>
                <w:lang w:eastAsia="en-GB"/>
              </w:rPr>
              <w:t>hing from previous evaluations and feedback</w:t>
            </w:r>
          </w:p>
          <w:p w14:paraId="1C9CDC16" w14:textId="67A8D621" w:rsidR="00DC27A6" w:rsidRPr="0056715A" w:rsidRDefault="005278DE" w:rsidP="00966BE6">
            <w:pPr>
              <w:spacing w:line="220" w:lineRule="exact"/>
              <w:rPr>
                <w:rFonts w:eastAsia="Times New Roman" w:cs="Arial"/>
                <w:bCs/>
                <w:i/>
                <w:iCs/>
                <w:color w:val="0070C0"/>
                <w:lang w:eastAsia="en-GB"/>
              </w:rPr>
            </w:pPr>
            <w:r w:rsidRPr="0056715A">
              <w:rPr>
                <w:rFonts w:eastAsia="Times New Roman" w:cs="Arial"/>
                <w:b/>
                <w:i/>
                <w:iCs/>
                <w:color w:val="0070C0"/>
                <w:lang w:eastAsia="en-GB"/>
              </w:rPr>
              <w:t>I need to ensure that I</w:t>
            </w:r>
            <w:r w:rsidR="0056715A" w:rsidRPr="0056715A">
              <w:rPr>
                <w:rFonts w:eastAsia="Times New Roman" w:cs="Arial"/>
                <w:b/>
                <w:i/>
                <w:iCs/>
                <w:color w:val="0070C0"/>
                <w:lang w:eastAsia="en-GB"/>
              </w:rPr>
              <w:t xml:space="preserve"> continually scan the room and maintain awareness of any off-task behaviours and respond to these quickly the range of strategies discussed with my TM</w:t>
            </w:r>
            <w:r w:rsidR="0056715A" w:rsidRPr="0056715A">
              <w:rPr>
                <w:rFonts w:eastAsia="Times New Roman" w:cs="Arial"/>
                <w:bCs/>
                <w:i/>
                <w:iCs/>
                <w:color w:val="0070C0"/>
                <w:lang w:eastAsia="en-GB"/>
              </w:rPr>
              <w:t>.</w:t>
            </w:r>
          </w:p>
          <w:p w14:paraId="48B3F3EF" w14:textId="77777777" w:rsidR="00DC27A6" w:rsidRDefault="00DC27A6" w:rsidP="00966BE6">
            <w:pPr>
              <w:spacing w:line="220" w:lineRule="exact"/>
              <w:rPr>
                <w:rFonts w:eastAsia="Times New Roman" w:cs="Arial"/>
                <w:bCs/>
                <w:lang w:eastAsia="en-GB"/>
              </w:rPr>
            </w:pPr>
          </w:p>
        </w:tc>
      </w:tr>
      <w:tr w:rsidR="00DC27A6" w14:paraId="14FBEA45" w14:textId="77777777" w:rsidTr="09AE6608">
        <w:tc>
          <w:tcPr>
            <w:tcW w:w="5000" w:type="pct"/>
            <w:gridSpan w:val="7"/>
            <w:tcBorders>
              <w:top w:val="single" w:sz="4" w:space="0" w:color="auto"/>
              <w:left w:val="single" w:sz="4" w:space="0" w:color="auto"/>
              <w:bottom w:val="single" w:sz="4" w:space="0" w:color="auto"/>
              <w:right w:val="single" w:sz="4" w:space="0" w:color="auto"/>
            </w:tcBorders>
          </w:tcPr>
          <w:p w14:paraId="738CC3BC" w14:textId="32D9F013" w:rsidR="00DC27A6" w:rsidRPr="00BD656F" w:rsidRDefault="00DC27A6" w:rsidP="00966BE6">
            <w:pPr>
              <w:spacing w:after="0" w:line="220" w:lineRule="exact"/>
              <w:rPr>
                <w:rFonts w:eastAsia="Times New Roman" w:cs="Arial"/>
                <w:b/>
                <w:bCs/>
                <w:lang w:eastAsia="en-GB"/>
              </w:rPr>
            </w:pPr>
            <w:r w:rsidRPr="00BD656F">
              <w:rPr>
                <w:rFonts w:eastAsia="Times New Roman" w:cs="Arial"/>
                <w:b/>
                <w:bCs/>
                <w:lang w:eastAsia="en-GB"/>
              </w:rPr>
              <w:t>Learning outcome related to the EYFS/NC:</w:t>
            </w:r>
            <w:r w:rsidR="00C838F0">
              <w:rPr>
                <w:rFonts w:eastAsia="Times New Roman" w:cs="Arial"/>
                <w:b/>
                <w:bCs/>
                <w:lang w:eastAsia="en-GB"/>
              </w:rPr>
              <w:t xml:space="preserve"> </w:t>
            </w:r>
          </w:p>
          <w:p w14:paraId="7A3DFBDA" w14:textId="77777777" w:rsidR="00DC27A6" w:rsidRPr="00BD656F" w:rsidRDefault="00DC27A6" w:rsidP="00966BE6">
            <w:pPr>
              <w:spacing w:after="0" w:line="220" w:lineRule="exact"/>
              <w:rPr>
                <w:rFonts w:eastAsia="Times New Roman" w:cs="Arial"/>
                <w:b/>
                <w:bCs/>
                <w:lang w:eastAsia="en-GB"/>
              </w:rPr>
            </w:pPr>
            <w:r w:rsidRPr="00BD656F">
              <w:rPr>
                <w:rFonts w:eastAsia="Times New Roman" w:cs="Arial"/>
                <w:b/>
                <w:bCs/>
                <w:lang w:eastAsia="en-GB"/>
              </w:rPr>
              <w:t>(This may be the same for several lessons)</w:t>
            </w:r>
          </w:p>
          <w:p w14:paraId="1BE97315"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Spell words using phonic knowledge.</w:t>
            </w:r>
          </w:p>
          <w:p w14:paraId="65F0AF2A"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Add suffixes to root words (–ed).</w:t>
            </w:r>
          </w:p>
          <w:p w14:paraId="5D7CC37C"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Compose and write simple sentences.</w:t>
            </w:r>
          </w:p>
          <w:p w14:paraId="16645519"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Re-read what they have written to check it makes sense.</w:t>
            </w:r>
          </w:p>
          <w:p w14:paraId="22216CE3"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Sequence events from a familiar story.</w:t>
            </w:r>
          </w:p>
          <w:p w14:paraId="08DD8DB5" w14:textId="77777777" w:rsidR="000F63EA" w:rsidRPr="00BD656F" w:rsidRDefault="000F63EA" w:rsidP="00966BE6">
            <w:pPr>
              <w:spacing w:after="0" w:line="220" w:lineRule="exact"/>
              <w:rPr>
                <w:rFonts w:eastAsia="Times New Roman" w:cs="Arial"/>
                <w:b/>
                <w:bCs/>
                <w:lang w:eastAsia="en-GB"/>
              </w:rPr>
            </w:pPr>
          </w:p>
          <w:p w14:paraId="2C80A22E" w14:textId="2342B40A" w:rsidR="00DC27A6" w:rsidRPr="00BD656F" w:rsidRDefault="00760F44" w:rsidP="00966BE6">
            <w:pPr>
              <w:spacing w:after="0" w:line="220" w:lineRule="exact"/>
              <w:rPr>
                <w:rFonts w:eastAsia="Times New Roman" w:cs="Arial"/>
                <w:b/>
                <w:bCs/>
                <w:lang w:eastAsia="en-GB"/>
              </w:rPr>
            </w:pPr>
            <w:r>
              <w:rPr>
                <w:rFonts w:eastAsia="Times New Roman" w:cs="Arial"/>
                <w:b/>
                <w:bCs/>
                <w:lang w:eastAsia="en-GB"/>
              </w:rPr>
              <w:t>P</w:t>
            </w:r>
            <w:r w:rsidR="00DC27A6" w:rsidRPr="00BD656F">
              <w:rPr>
                <w:rFonts w:eastAsia="Times New Roman" w:cs="Arial"/>
                <w:b/>
                <w:bCs/>
                <w:lang w:eastAsia="en-GB"/>
              </w:rPr>
              <w:t xml:space="preserve">lace of this lesson/activity within </w:t>
            </w:r>
            <w:r w:rsidR="00D27A8A">
              <w:rPr>
                <w:rFonts w:eastAsia="Times New Roman" w:cs="Arial"/>
                <w:b/>
                <w:bCs/>
                <w:lang w:eastAsia="en-GB"/>
              </w:rPr>
              <w:t xml:space="preserve">the </w:t>
            </w:r>
            <w:r w:rsidR="000F63EA">
              <w:rPr>
                <w:rFonts w:eastAsia="Times New Roman" w:cs="Arial"/>
                <w:b/>
                <w:bCs/>
                <w:lang w:eastAsia="en-GB"/>
              </w:rPr>
              <w:t>sequence of lessons</w:t>
            </w:r>
          </w:p>
          <w:p w14:paraId="0841D5B3" w14:textId="0499794E" w:rsidR="0056715A" w:rsidRDefault="0056715A" w:rsidP="0056715A">
            <w:pPr>
              <w:spacing w:after="0" w:line="220" w:lineRule="exact"/>
              <w:rPr>
                <w:rFonts w:eastAsia="Times New Roman" w:cs="Arial"/>
                <w:b/>
                <w:bCs/>
                <w:i/>
                <w:iCs/>
                <w:color w:val="0070C0"/>
                <w:lang w:eastAsia="en-GB"/>
              </w:rPr>
            </w:pPr>
            <w:r>
              <w:rPr>
                <w:rFonts w:eastAsia="Times New Roman" w:cs="Arial"/>
                <w:b/>
                <w:bCs/>
                <w:i/>
                <w:iCs/>
                <w:color w:val="0070C0"/>
                <w:lang w:eastAsia="en-GB"/>
              </w:rPr>
              <w:t>This is the 5</w:t>
            </w:r>
            <w:r w:rsidRPr="0056715A">
              <w:rPr>
                <w:rFonts w:eastAsia="Times New Roman" w:cs="Arial"/>
                <w:b/>
                <w:bCs/>
                <w:i/>
                <w:iCs/>
                <w:color w:val="0070C0"/>
                <w:vertAlign w:val="superscript"/>
                <w:lang w:eastAsia="en-GB"/>
              </w:rPr>
              <w:t>th</w:t>
            </w:r>
            <w:r>
              <w:rPr>
                <w:rFonts w:eastAsia="Times New Roman" w:cs="Arial"/>
                <w:b/>
                <w:bCs/>
                <w:i/>
                <w:iCs/>
                <w:color w:val="0070C0"/>
                <w:lang w:eastAsia="en-GB"/>
              </w:rPr>
              <w:t xml:space="preserve"> lesson in this sequence based on the story of Hansel &amp; Gretel:</w:t>
            </w:r>
          </w:p>
          <w:p w14:paraId="6C5093E8" w14:textId="047B463A"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1</w:t>
            </w:r>
            <w:r w:rsidRPr="0056715A">
              <w:rPr>
                <w:rFonts w:eastAsia="Times New Roman" w:cs="Arial"/>
                <w:b/>
                <w:bCs/>
                <w:i/>
                <w:iCs/>
                <w:color w:val="0070C0"/>
                <w:vertAlign w:val="superscript"/>
                <w:lang w:eastAsia="en-GB"/>
              </w:rPr>
              <w:t>st</w:t>
            </w:r>
            <w:r w:rsidRPr="0056715A">
              <w:rPr>
                <w:rFonts w:eastAsia="Times New Roman" w:cs="Arial"/>
                <w:b/>
                <w:bCs/>
                <w:i/>
                <w:iCs/>
                <w:color w:val="0070C0"/>
                <w:lang w:eastAsia="en-GB"/>
              </w:rPr>
              <w:t xml:space="preserve"> lesson- Read the story and ask comprehension questions.</w:t>
            </w:r>
          </w:p>
          <w:p w14:paraId="6A472809"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2</w:t>
            </w:r>
            <w:r w:rsidRPr="0056715A">
              <w:rPr>
                <w:rFonts w:eastAsia="Times New Roman" w:cs="Arial"/>
                <w:b/>
                <w:bCs/>
                <w:i/>
                <w:iCs/>
                <w:color w:val="0070C0"/>
                <w:vertAlign w:val="superscript"/>
                <w:lang w:eastAsia="en-GB"/>
              </w:rPr>
              <w:t>nd</w:t>
            </w:r>
            <w:r w:rsidRPr="0056715A">
              <w:rPr>
                <w:rFonts w:eastAsia="Times New Roman" w:cs="Arial"/>
                <w:b/>
                <w:bCs/>
                <w:i/>
                <w:iCs/>
                <w:color w:val="0070C0"/>
                <w:lang w:eastAsia="en-GB"/>
              </w:rPr>
              <w:t xml:space="preserve"> lesson-Re-read and sequence pictures.</w:t>
            </w:r>
          </w:p>
          <w:p w14:paraId="46D7CBBE"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3</w:t>
            </w:r>
            <w:r w:rsidRPr="0056715A">
              <w:rPr>
                <w:rFonts w:eastAsia="Times New Roman" w:cs="Arial"/>
                <w:b/>
                <w:bCs/>
                <w:i/>
                <w:iCs/>
                <w:color w:val="0070C0"/>
                <w:vertAlign w:val="superscript"/>
                <w:lang w:eastAsia="en-GB"/>
              </w:rPr>
              <w:t>rd</w:t>
            </w:r>
            <w:r w:rsidRPr="0056715A">
              <w:rPr>
                <w:rFonts w:eastAsia="Times New Roman" w:cs="Arial"/>
                <w:b/>
                <w:bCs/>
                <w:i/>
                <w:iCs/>
                <w:color w:val="0070C0"/>
                <w:lang w:eastAsia="en-GB"/>
              </w:rPr>
              <w:t xml:space="preserve"> lesson- Introduced suffix –ed and identified –ed words in sentences.</w:t>
            </w:r>
          </w:p>
          <w:p w14:paraId="5FB01622" w14:textId="77777777" w:rsidR="0056715A" w:rsidRPr="0056715A" w:rsidRDefault="0056715A" w:rsidP="0056715A">
            <w:pPr>
              <w:spacing w:after="0" w:line="220" w:lineRule="exact"/>
              <w:rPr>
                <w:rFonts w:eastAsia="Times New Roman" w:cs="Arial"/>
                <w:b/>
                <w:bCs/>
                <w:i/>
                <w:iCs/>
                <w:color w:val="0070C0"/>
                <w:lang w:eastAsia="en-GB"/>
              </w:rPr>
            </w:pPr>
            <w:r w:rsidRPr="0056715A">
              <w:rPr>
                <w:rFonts w:eastAsia="Times New Roman" w:cs="Arial"/>
                <w:b/>
                <w:bCs/>
                <w:i/>
                <w:iCs/>
                <w:color w:val="0070C0"/>
                <w:lang w:eastAsia="en-GB"/>
              </w:rPr>
              <w:t>4</w:t>
            </w:r>
            <w:r w:rsidRPr="0056715A">
              <w:rPr>
                <w:rFonts w:eastAsia="Times New Roman" w:cs="Arial"/>
                <w:b/>
                <w:bCs/>
                <w:i/>
                <w:iCs/>
                <w:color w:val="0070C0"/>
                <w:vertAlign w:val="superscript"/>
                <w:lang w:eastAsia="en-GB"/>
              </w:rPr>
              <w:t>th</w:t>
            </w:r>
            <w:r w:rsidRPr="0056715A">
              <w:rPr>
                <w:rFonts w:eastAsia="Times New Roman" w:cs="Arial"/>
                <w:b/>
                <w:bCs/>
                <w:i/>
                <w:iCs/>
                <w:color w:val="0070C0"/>
                <w:lang w:eastAsia="en-GB"/>
              </w:rPr>
              <w:t xml:space="preserve"> lesson- Children practice reading the sentences and match sentences to the pictures  </w:t>
            </w:r>
          </w:p>
          <w:p w14:paraId="014DF597" w14:textId="77777777" w:rsidR="0056715A" w:rsidRPr="00EE1EE3" w:rsidRDefault="0056715A" w:rsidP="0056715A">
            <w:pPr>
              <w:spacing w:after="0" w:line="220" w:lineRule="exact"/>
              <w:rPr>
                <w:rFonts w:eastAsia="Times New Roman" w:cs="Arial"/>
                <w:i/>
                <w:iCs/>
                <w:color w:val="FF0000"/>
                <w:lang w:eastAsia="en-GB"/>
              </w:rPr>
            </w:pPr>
            <w:r w:rsidRPr="0056715A">
              <w:rPr>
                <w:rFonts w:eastAsia="Times New Roman" w:cs="Arial"/>
                <w:b/>
                <w:bCs/>
                <w:i/>
                <w:iCs/>
                <w:color w:val="0070C0"/>
                <w:lang w:eastAsia="en-GB"/>
              </w:rPr>
              <w:t>5</w:t>
            </w:r>
            <w:r w:rsidRPr="0056715A">
              <w:rPr>
                <w:rFonts w:eastAsia="Times New Roman" w:cs="Arial"/>
                <w:b/>
                <w:bCs/>
                <w:i/>
                <w:iCs/>
                <w:color w:val="0070C0"/>
                <w:vertAlign w:val="superscript"/>
                <w:lang w:eastAsia="en-GB"/>
              </w:rPr>
              <w:t>th</w:t>
            </w:r>
            <w:r w:rsidRPr="0056715A">
              <w:rPr>
                <w:rFonts w:eastAsia="Times New Roman" w:cs="Arial"/>
                <w:b/>
                <w:bCs/>
                <w:i/>
                <w:iCs/>
                <w:color w:val="0070C0"/>
                <w:lang w:eastAsia="en-GB"/>
              </w:rPr>
              <w:t xml:space="preserve"> lesson- Children practice writing sentences</w:t>
            </w:r>
            <w:r w:rsidRPr="0056715A">
              <w:rPr>
                <w:rFonts w:eastAsia="Times New Roman" w:cs="Arial"/>
                <w:i/>
                <w:iCs/>
                <w:color w:val="0070C0"/>
                <w:lang w:eastAsia="en-GB"/>
              </w:rPr>
              <w:t xml:space="preserve"> </w:t>
            </w:r>
          </w:p>
          <w:p w14:paraId="5DDA94A7" w14:textId="2C51E7E7" w:rsidR="00DC27A6" w:rsidRPr="00033269" w:rsidRDefault="00DC27A6" w:rsidP="00966BE6">
            <w:pPr>
              <w:spacing w:after="0" w:line="220" w:lineRule="exact"/>
              <w:rPr>
                <w:rFonts w:eastAsia="Times New Roman" w:cs="Arial"/>
                <w:b/>
                <w:bCs/>
                <w:color w:val="0070C0"/>
                <w:lang w:eastAsia="en-GB"/>
              </w:rPr>
            </w:pPr>
          </w:p>
          <w:p w14:paraId="2585B19F" w14:textId="77777777" w:rsidR="00DC27A6" w:rsidRDefault="00DC27A6" w:rsidP="00966BE6">
            <w:pPr>
              <w:spacing w:after="0" w:line="220" w:lineRule="exact"/>
              <w:rPr>
                <w:rFonts w:eastAsia="Times New Roman" w:cs="Arial"/>
                <w:b/>
                <w:bCs/>
                <w:lang w:eastAsia="en-GB"/>
              </w:rPr>
            </w:pPr>
          </w:p>
        </w:tc>
      </w:tr>
      <w:tr w:rsidR="00DC27A6" w14:paraId="0F2875FD" w14:textId="77777777" w:rsidTr="09AE6608">
        <w:trPr>
          <w:trHeight w:val="1076"/>
        </w:trPr>
        <w:tc>
          <w:tcPr>
            <w:tcW w:w="2309" w:type="pct"/>
            <w:gridSpan w:val="4"/>
            <w:tcBorders>
              <w:top w:val="single" w:sz="4" w:space="0" w:color="auto"/>
              <w:left w:val="single" w:sz="4" w:space="0" w:color="auto"/>
              <w:bottom w:val="single" w:sz="4" w:space="0" w:color="auto"/>
              <w:right w:val="single" w:sz="4" w:space="0" w:color="auto"/>
            </w:tcBorders>
          </w:tcPr>
          <w:p w14:paraId="1F5713D0" w14:textId="77777777" w:rsidR="00DC27A6" w:rsidRDefault="00DC27A6" w:rsidP="00966BE6">
            <w:pPr>
              <w:spacing w:before="60" w:line="220" w:lineRule="exact"/>
              <w:rPr>
                <w:rFonts w:eastAsia="Times New Roman" w:cs="Arial"/>
                <w:b/>
                <w:bCs/>
                <w:lang w:val="en-US" w:eastAsia="en-GB"/>
              </w:rPr>
            </w:pPr>
            <w:r>
              <w:rPr>
                <w:rFonts w:eastAsia="Times New Roman" w:cs="Arial"/>
                <w:b/>
                <w:bCs/>
                <w:lang w:eastAsia="en-GB"/>
              </w:rPr>
              <w:t>Learning Objective for this lesson/activity (with context if appropriate):</w:t>
            </w:r>
          </w:p>
          <w:p w14:paraId="48532365" w14:textId="584E8E35" w:rsidR="00DC27A6" w:rsidRPr="0056715A" w:rsidRDefault="00986CCF" w:rsidP="00966BE6">
            <w:pPr>
              <w:widowControl w:val="0"/>
              <w:spacing w:before="60" w:after="200" w:line="220" w:lineRule="exact"/>
              <w:rPr>
                <w:rFonts w:eastAsia="Times New Roman" w:cs="Arial"/>
                <w:b/>
                <w:bCs/>
                <w:i/>
                <w:iCs/>
                <w:color w:val="0070C0"/>
                <w:lang w:val="en-US" w:eastAsia="en-GB"/>
              </w:rPr>
            </w:pPr>
            <w:r w:rsidRPr="0056715A">
              <w:rPr>
                <w:rFonts w:eastAsia="Times New Roman" w:cs="Arial"/>
                <w:b/>
                <w:bCs/>
                <w:i/>
                <w:iCs/>
                <w:color w:val="0070C0"/>
                <w:lang w:val="en-US" w:eastAsia="en-GB"/>
              </w:rPr>
              <w:t>T</w:t>
            </w:r>
            <w:r w:rsidR="00C92860" w:rsidRPr="0056715A">
              <w:rPr>
                <w:rFonts w:eastAsia="Times New Roman" w:cs="Arial"/>
                <w:b/>
                <w:bCs/>
                <w:i/>
                <w:iCs/>
                <w:color w:val="0070C0"/>
                <w:lang w:val="en-US" w:eastAsia="en-GB"/>
              </w:rPr>
              <w:t xml:space="preserve">o </w:t>
            </w:r>
            <w:r w:rsidR="0056715A" w:rsidRPr="0056715A">
              <w:rPr>
                <w:rFonts w:eastAsia="Times New Roman" w:cs="Arial"/>
                <w:b/>
                <w:bCs/>
                <w:i/>
                <w:iCs/>
                <w:color w:val="0070C0"/>
                <w:lang w:val="en-US" w:eastAsia="en-GB"/>
              </w:rPr>
              <w:t xml:space="preserve">use my phonics skills to help me </w:t>
            </w:r>
            <w:proofErr w:type="gramStart"/>
            <w:r w:rsidR="0056715A" w:rsidRPr="0056715A">
              <w:rPr>
                <w:rFonts w:eastAsia="Times New Roman" w:cs="Arial"/>
                <w:b/>
                <w:bCs/>
                <w:i/>
                <w:iCs/>
                <w:color w:val="0070C0"/>
                <w:lang w:val="en-US" w:eastAsia="en-GB"/>
              </w:rPr>
              <w:t>to write</w:t>
            </w:r>
            <w:proofErr w:type="gramEnd"/>
            <w:r w:rsidR="0056715A" w:rsidRPr="0056715A">
              <w:rPr>
                <w:rFonts w:eastAsia="Times New Roman" w:cs="Arial"/>
                <w:b/>
                <w:bCs/>
                <w:i/>
                <w:iCs/>
                <w:color w:val="0070C0"/>
                <w:lang w:val="en-US" w:eastAsia="en-GB"/>
              </w:rPr>
              <w:t xml:space="preserve"> sentences.</w:t>
            </w:r>
          </w:p>
          <w:p w14:paraId="6A9FD59F" w14:textId="5E504425" w:rsidR="000F63EA" w:rsidRDefault="000F63EA" w:rsidP="00966BE6">
            <w:pPr>
              <w:widowControl w:val="0"/>
              <w:spacing w:before="60" w:after="200" w:line="220" w:lineRule="exact"/>
              <w:rPr>
                <w:rFonts w:eastAsia="Times New Roman" w:cs="Arial"/>
                <w:b/>
                <w:bCs/>
                <w:lang w:val="en-US" w:eastAsia="en-GB"/>
              </w:rPr>
            </w:pPr>
          </w:p>
        </w:tc>
        <w:tc>
          <w:tcPr>
            <w:tcW w:w="2691" w:type="pct"/>
            <w:gridSpan w:val="3"/>
            <w:tcBorders>
              <w:top w:val="single" w:sz="4" w:space="0" w:color="auto"/>
              <w:left w:val="single" w:sz="4" w:space="0" w:color="auto"/>
              <w:bottom w:val="single" w:sz="4" w:space="0" w:color="auto"/>
              <w:right w:val="single" w:sz="4" w:space="0" w:color="auto"/>
            </w:tcBorders>
            <w:hideMark/>
          </w:tcPr>
          <w:p w14:paraId="160E9CF7" w14:textId="77777777" w:rsidR="00DC27A6" w:rsidRDefault="00DC27A6" w:rsidP="00966BE6">
            <w:pPr>
              <w:widowControl w:val="0"/>
              <w:spacing w:before="60" w:after="200" w:line="220" w:lineRule="exact"/>
              <w:rPr>
                <w:rFonts w:eastAsia="Times New Roman" w:cs="Arial"/>
                <w:b/>
                <w:bCs/>
                <w:szCs w:val="20"/>
                <w:lang w:eastAsia="en-GB"/>
              </w:rPr>
            </w:pPr>
            <w:r>
              <w:rPr>
                <w:rFonts w:eastAsia="Times New Roman" w:cs="Arial"/>
                <w:b/>
                <w:bCs/>
                <w:szCs w:val="20"/>
                <w:lang w:eastAsia="en-GB"/>
              </w:rPr>
              <w:t>Success Criteria</w:t>
            </w:r>
          </w:p>
          <w:p w14:paraId="36BB33C7" w14:textId="493238F1" w:rsidR="0056715A" w:rsidRPr="0056715A" w:rsidRDefault="0056715A" w:rsidP="0056715A">
            <w:pPr>
              <w:widowControl w:val="0"/>
              <w:spacing w:before="60" w:after="200" w:line="220" w:lineRule="exact"/>
              <w:rPr>
                <w:rFonts w:eastAsia="Times New Roman" w:cs="Arial"/>
                <w:b/>
                <w:bCs/>
                <w:i/>
                <w:iCs/>
                <w:color w:val="0070C0"/>
                <w:lang w:eastAsia="en-GB"/>
              </w:rPr>
            </w:pPr>
            <w:r w:rsidRPr="0056715A">
              <w:rPr>
                <w:rFonts w:eastAsia="Times New Roman" w:cs="Arial"/>
                <w:b/>
                <w:bCs/>
                <w:i/>
                <w:iCs/>
                <w:color w:val="0070C0"/>
                <w:lang w:eastAsia="en-GB"/>
              </w:rPr>
              <w:t>I can compose a sentence</w:t>
            </w:r>
            <w:r>
              <w:rPr>
                <w:rFonts w:eastAsia="Times New Roman" w:cs="Arial"/>
                <w:b/>
                <w:bCs/>
                <w:i/>
                <w:iCs/>
                <w:color w:val="0070C0"/>
                <w:lang w:eastAsia="en-GB"/>
              </w:rPr>
              <w:t xml:space="preserve"> orally.</w:t>
            </w:r>
          </w:p>
          <w:p w14:paraId="46BE26FE" w14:textId="77777777" w:rsidR="0056715A" w:rsidRPr="0056715A" w:rsidRDefault="0056715A" w:rsidP="0056715A">
            <w:pPr>
              <w:widowControl w:val="0"/>
              <w:spacing w:before="60" w:after="200" w:line="220" w:lineRule="exact"/>
              <w:rPr>
                <w:rFonts w:eastAsia="Times New Roman" w:cs="Arial"/>
                <w:b/>
                <w:bCs/>
                <w:i/>
                <w:iCs/>
                <w:color w:val="0070C0"/>
                <w:lang w:eastAsia="en-GB"/>
              </w:rPr>
            </w:pPr>
            <w:r w:rsidRPr="0056715A">
              <w:rPr>
                <w:rFonts w:eastAsia="Times New Roman" w:cs="Arial"/>
                <w:b/>
                <w:bCs/>
                <w:i/>
                <w:iCs/>
                <w:color w:val="0070C0"/>
                <w:lang w:eastAsia="en-GB"/>
              </w:rPr>
              <w:t>I can hold a sentence in my head.</w:t>
            </w:r>
          </w:p>
          <w:p w14:paraId="07EAC5FA" w14:textId="30D3716C" w:rsidR="0056715A" w:rsidRPr="0056715A" w:rsidRDefault="0056715A" w:rsidP="0056715A">
            <w:pPr>
              <w:widowControl w:val="0"/>
              <w:spacing w:before="60" w:after="200" w:line="220" w:lineRule="exact"/>
              <w:rPr>
                <w:rFonts w:eastAsia="Times New Roman" w:cs="Arial"/>
                <w:b/>
                <w:bCs/>
                <w:i/>
                <w:iCs/>
                <w:color w:val="0070C0"/>
                <w:lang w:eastAsia="en-GB"/>
              </w:rPr>
            </w:pPr>
            <w:r w:rsidRPr="0056715A">
              <w:rPr>
                <w:rFonts w:eastAsia="Times New Roman" w:cs="Arial"/>
                <w:b/>
                <w:bCs/>
                <w:i/>
                <w:iCs/>
                <w:color w:val="0070C0"/>
                <w:lang w:eastAsia="en-GB"/>
              </w:rPr>
              <w:t xml:space="preserve">I can use my phonic knowledge for </w:t>
            </w:r>
            <w:r>
              <w:rPr>
                <w:rFonts w:eastAsia="Times New Roman" w:cs="Arial"/>
                <w:b/>
                <w:bCs/>
                <w:i/>
                <w:iCs/>
                <w:color w:val="0070C0"/>
                <w:lang w:eastAsia="en-GB"/>
              </w:rPr>
              <w:t>en</w:t>
            </w:r>
            <w:r w:rsidRPr="0056715A">
              <w:rPr>
                <w:rFonts w:eastAsia="Times New Roman" w:cs="Arial"/>
                <w:b/>
                <w:bCs/>
                <w:i/>
                <w:iCs/>
                <w:color w:val="0070C0"/>
                <w:lang w:eastAsia="en-GB"/>
              </w:rPr>
              <w:t>coding.</w:t>
            </w:r>
          </w:p>
          <w:p w14:paraId="54B9CA48" w14:textId="77777777" w:rsidR="0056715A" w:rsidRDefault="0056715A" w:rsidP="0056715A">
            <w:pPr>
              <w:widowControl w:val="0"/>
              <w:spacing w:before="60" w:after="200" w:line="220" w:lineRule="exact"/>
              <w:rPr>
                <w:rFonts w:eastAsia="Times New Roman" w:cs="Arial"/>
                <w:b/>
                <w:bCs/>
                <w:i/>
                <w:iCs/>
                <w:color w:val="0070C0"/>
                <w:lang w:eastAsia="en-GB"/>
              </w:rPr>
            </w:pPr>
            <w:r w:rsidRPr="0056715A">
              <w:rPr>
                <w:rFonts w:eastAsia="Times New Roman" w:cs="Arial"/>
                <w:b/>
                <w:bCs/>
                <w:i/>
                <w:iCs/>
                <w:color w:val="0070C0"/>
                <w:lang w:eastAsia="en-GB"/>
              </w:rPr>
              <w:t>I can identify a root word and add –ed to the end of the word.</w:t>
            </w:r>
          </w:p>
          <w:p w14:paraId="7FA573A3" w14:textId="7344A12B" w:rsidR="0056715A" w:rsidRPr="0056715A" w:rsidRDefault="0056715A" w:rsidP="0056715A">
            <w:pPr>
              <w:widowControl w:val="0"/>
              <w:spacing w:before="60" w:after="200" w:line="220" w:lineRule="exact"/>
              <w:rPr>
                <w:rFonts w:eastAsia="Times New Roman" w:cs="Arial"/>
                <w:b/>
                <w:bCs/>
                <w:i/>
                <w:iCs/>
                <w:color w:val="0070C0"/>
                <w:lang w:eastAsia="en-GB"/>
              </w:rPr>
            </w:pPr>
            <w:r>
              <w:rPr>
                <w:rFonts w:eastAsia="Times New Roman" w:cs="Arial"/>
                <w:b/>
                <w:bCs/>
                <w:i/>
                <w:iCs/>
                <w:color w:val="0070C0"/>
                <w:lang w:eastAsia="en-GB"/>
              </w:rPr>
              <w:t xml:space="preserve">I can write </w:t>
            </w:r>
            <w:r w:rsidR="00981A6D">
              <w:rPr>
                <w:rFonts w:eastAsia="Times New Roman" w:cs="Arial"/>
                <w:b/>
                <w:bCs/>
                <w:i/>
                <w:iCs/>
                <w:color w:val="0070C0"/>
                <w:lang w:eastAsia="en-GB"/>
              </w:rPr>
              <w:t>my</w:t>
            </w:r>
            <w:r>
              <w:rPr>
                <w:rFonts w:eastAsia="Times New Roman" w:cs="Arial"/>
                <w:b/>
                <w:bCs/>
                <w:i/>
                <w:iCs/>
                <w:color w:val="0070C0"/>
                <w:lang w:eastAsia="en-GB"/>
              </w:rPr>
              <w:t xml:space="preserve"> sentence correctly.</w:t>
            </w:r>
          </w:p>
          <w:p w14:paraId="10D32468" w14:textId="76920A6A" w:rsidR="002840C3" w:rsidRPr="002840C3" w:rsidRDefault="002840C3" w:rsidP="00966BE6">
            <w:pPr>
              <w:widowControl w:val="0"/>
              <w:spacing w:before="60" w:after="200" w:line="220" w:lineRule="exact"/>
              <w:rPr>
                <w:rFonts w:eastAsia="Times New Roman" w:cs="Arial"/>
                <w:b/>
                <w:bCs/>
                <w:color w:val="FF0000"/>
                <w:lang w:val="en-US" w:eastAsia="en-GB"/>
              </w:rPr>
            </w:pPr>
          </w:p>
        </w:tc>
      </w:tr>
      <w:tr w:rsidR="00DC27A6" w14:paraId="42639F59" w14:textId="77777777" w:rsidTr="09AE6608">
        <w:trPr>
          <w:trHeight w:val="1737"/>
        </w:trPr>
        <w:tc>
          <w:tcPr>
            <w:tcW w:w="2309" w:type="pct"/>
            <w:gridSpan w:val="4"/>
            <w:tcBorders>
              <w:top w:val="single" w:sz="4" w:space="0" w:color="auto"/>
              <w:left w:val="single" w:sz="4" w:space="0" w:color="auto"/>
              <w:bottom w:val="single" w:sz="4" w:space="0" w:color="auto"/>
              <w:right w:val="single" w:sz="4" w:space="0" w:color="auto"/>
            </w:tcBorders>
            <w:hideMark/>
          </w:tcPr>
          <w:p w14:paraId="42D7C014" w14:textId="77777777" w:rsidR="00DC27A6" w:rsidRDefault="00DC27A6" w:rsidP="00A84F3D">
            <w:pPr>
              <w:widowControl w:val="0"/>
              <w:spacing w:before="60" w:after="200" w:line="220" w:lineRule="exact"/>
              <w:rPr>
                <w:rFonts w:eastAsia="Times New Roman" w:cs="Arial"/>
                <w:bCs/>
                <w:i/>
                <w:lang w:eastAsia="en-GB"/>
              </w:rPr>
            </w:pPr>
            <w:r>
              <w:rPr>
                <w:rFonts w:eastAsia="Times New Roman" w:cs="Arial"/>
                <w:b/>
                <w:bCs/>
                <w:lang w:eastAsia="en-GB"/>
              </w:rPr>
              <w:lastRenderedPageBreak/>
              <w:t xml:space="preserve">Key Vocabulary: </w:t>
            </w:r>
            <w:r>
              <w:rPr>
                <w:rFonts w:eastAsia="Times New Roman" w:cs="Arial"/>
                <w:bCs/>
                <w:i/>
                <w:lang w:eastAsia="en-GB"/>
              </w:rPr>
              <w:t>(consider how you will introduce this,</w:t>
            </w:r>
            <w:r w:rsidR="00A84F3D">
              <w:rPr>
                <w:rFonts w:eastAsia="Times New Roman" w:cs="Arial"/>
                <w:bCs/>
                <w:i/>
                <w:lang w:eastAsia="en-GB"/>
              </w:rPr>
              <w:t xml:space="preserve"> </w:t>
            </w:r>
            <w:r>
              <w:rPr>
                <w:rFonts w:eastAsia="Times New Roman" w:cs="Arial"/>
                <w:bCs/>
                <w:i/>
                <w:lang w:eastAsia="en-GB"/>
              </w:rPr>
              <w:t xml:space="preserve">display this and assess </w:t>
            </w:r>
            <w:r w:rsidR="00A84F3D">
              <w:rPr>
                <w:rFonts w:eastAsia="Times New Roman" w:cs="Arial"/>
                <w:bCs/>
                <w:i/>
                <w:lang w:eastAsia="en-GB"/>
              </w:rPr>
              <w:t>its use</w:t>
            </w:r>
            <w:r>
              <w:rPr>
                <w:rFonts w:eastAsia="Times New Roman" w:cs="Arial"/>
                <w:bCs/>
                <w:i/>
                <w:lang w:eastAsia="en-GB"/>
              </w:rPr>
              <w:t>)</w:t>
            </w:r>
          </w:p>
          <w:p w14:paraId="2D78C68C" w14:textId="18ED6896" w:rsidR="00565815" w:rsidRPr="00565815" w:rsidRDefault="00565815" w:rsidP="00565815">
            <w:pPr>
              <w:rPr>
                <w:rFonts w:eastAsia="Times New Roman" w:cs="Arial"/>
                <w:b/>
                <w:bCs/>
                <w:i/>
                <w:iCs/>
                <w:color w:val="0070C0"/>
                <w:lang w:eastAsia="en-GB"/>
              </w:rPr>
            </w:pPr>
            <w:r w:rsidRPr="00565815">
              <w:rPr>
                <w:rFonts w:eastAsia="Times New Roman" w:cs="Arial"/>
                <w:b/>
                <w:bCs/>
                <w:i/>
                <w:iCs/>
                <w:color w:val="0070C0"/>
                <w:lang w:eastAsia="en-GB"/>
              </w:rPr>
              <w:t>Sentence, word, root word, suffix, –ed, past</w:t>
            </w:r>
            <w:r w:rsidR="00DA13F6">
              <w:rPr>
                <w:rFonts w:eastAsia="Times New Roman" w:cs="Arial"/>
                <w:b/>
                <w:bCs/>
                <w:i/>
                <w:iCs/>
                <w:color w:val="0070C0"/>
                <w:lang w:eastAsia="en-GB"/>
              </w:rPr>
              <w:t xml:space="preserve"> tense</w:t>
            </w:r>
            <w:r w:rsidRPr="00565815">
              <w:rPr>
                <w:rFonts w:eastAsia="Times New Roman" w:cs="Arial"/>
                <w:b/>
                <w:bCs/>
                <w:i/>
                <w:iCs/>
                <w:color w:val="0070C0"/>
                <w:lang w:eastAsia="en-GB"/>
              </w:rPr>
              <w:t xml:space="preserve"> / happened, finger spaces, full stop, capital letter</w:t>
            </w:r>
          </w:p>
          <w:p w14:paraId="1E4313F9" w14:textId="0BA8077E" w:rsidR="00811C83" w:rsidRPr="002E0E26" w:rsidRDefault="00811C83" w:rsidP="00565815">
            <w:pPr>
              <w:rPr>
                <w:rFonts w:eastAsia="Times New Roman" w:cs="Arial"/>
                <w:lang w:val="en-US" w:eastAsia="en-GB"/>
              </w:rPr>
            </w:pPr>
          </w:p>
        </w:tc>
        <w:tc>
          <w:tcPr>
            <w:tcW w:w="2691" w:type="pct"/>
            <w:gridSpan w:val="3"/>
            <w:tcBorders>
              <w:top w:val="single" w:sz="4" w:space="0" w:color="auto"/>
              <w:left w:val="single" w:sz="4" w:space="0" w:color="auto"/>
              <w:bottom w:val="single" w:sz="4" w:space="0" w:color="auto"/>
              <w:right w:val="single" w:sz="4" w:space="0" w:color="auto"/>
            </w:tcBorders>
          </w:tcPr>
          <w:p w14:paraId="0E61FF9E" w14:textId="77777777" w:rsidR="00DC27A6" w:rsidRDefault="00DC27A6" w:rsidP="00DC27A6">
            <w:pPr>
              <w:spacing w:before="60" w:line="220" w:lineRule="exact"/>
              <w:rPr>
                <w:rFonts w:eastAsia="Times New Roman" w:cs="Arial"/>
                <w:lang w:val="en-US" w:eastAsia="en-GB"/>
              </w:rPr>
            </w:pPr>
            <w:r>
              <w:rPr>
                <w:rFonts w:eastAsia="Times New Roman" w:cs="Arial"/>
                <w:b/>
                <w:bCs/>
                <w:lang w:eastAsia="en-GB"/>
              </w:rPr>
              <w:t>Resources:</w:t>
            </w:r>
            <w:r>
              <w:rPr>
                <w:rFonts w:eastAsia="Times New Roman" w:cs="Arial"/>
                <w:lang w:eastAsia="en-GB"/>
              </w:rPr>
              <w:t xml:space="preserve"> (Include health and safety issues, outdoors if appropriate)</w:t>
            </w:r>
          </w:p>
          <w:p w14:paraId="2134B993" w14:textId="77777777" w:rsidR="00565815" w:rsidRPr="00565815" w:rsidRDefault="00565815" w:rsidP="00565815">
            <w:pPr>
              <w:widowControl w:val="0"/>
              <w:spacing w:before="60" w:after="200" w:line="220" w:lineRule="exact"/>
              <w:rPr>
                <w:rFonts w:eastAsia="Times New Roman" w:cs="Arial"/>
                <w:b/>
                <w:bCs/>
                <w:i/>
                <w:iCs/>
                <w:color w:val="0070C0"/>
                <w:lang w:eastAsia="en-GB"/>
              </w:rPr>
            </w:pPr>
            <w:r w:rsidRPr="00565815">
              <w:rPr>
                <w:rFonts w:eastAsia="Times New Roman" w:cs="Arial"/>
                <w:b/>
                <w:bCs/>
                <w:i/>
                <w:iCs/>
                <w:color w:val="0070C0"/>
                <w:lang w:eastAsia="en-GB"/>
              </w:rPr>
              <w:t>Story pictures (from previous lessons)</w:t>
            </w:r>
          </w:p>
          <w:p w14:paraId="7EC0048E" w14:textId="1ABE445C" w:rsidR="00565815" w:rsidRPr="00565815" w:rsidRDefault="00565815" w:rsidP="00565815">
            <w:pPr>
              <w:widowControl w:val="0"/>
              <w:spacing w:before="60" w:after="200" w:line="220" w:lineRule="exact"/>
              <w:rPr>
                <w:rFonts w:eastAsia="Times New Roman" w:cs="Arial"/>
                <w:b/>
                <w:bCs/>
                <w:i/>
                <w:iCs/>
                <w:color w:val="0070C0"/>
                <w:lang w:eastAsia="en-GB"/>
              </w:rPr>
            </w:pPr>
            <w:r>
              <w:rPr>
                <w:rFonts w:eastAsia="Times New Roman" w:cs="Arial"/>
                <w:b/>
                <w:bCs/>
                <w:i/>
                <w:iCs/>
                <w:color w:val="0070C0"/>
                <w:lang w:eastAsia="en-GB"/>
              </w:rPr>
              <w:t>-</w:t>
            </w:r>
            <w:r w:rsidRPr="00565815">
              <w:rPr>
                <w:rFonts w:eastAsia="Times New Roman" w:cs="Arial"/>
                <w:b/>
                <w:bCs/>
                <w:i/>
                <w:iCs/>
                <w:color w:val="0070C0"/>
                <w:lang w:eastAsia="en-GB"/>
              </w:rPr>
              <w:t>ed words on paper (e.g., walked, lived, opened, pushed)</w:t>
            </w:r>
          </w:p>
          <w:p w14:paraId="277BB8B8" w14:textId="77777777" w:rsidR="00565815" w:rsidRPr="00565815" w:rsidRDefault="00565815" w:rsidP="00565815">
            <w:pPr>
              <w:widowControl w:val="0"/>
              <w:spacing w:before="60" w:after="200" w:line="220" w:lineRule="exact"/>
              <w:rPr>
                <w:rFonts w:eastAsia="Times New Roman" w:cs="Arial"/>
                <w:b/>
                <w:bCs/>
                <w:i/>
                <w:iCs/>
                <w:color w:val="0070C0"/>
                <w:lang w:eastAsia="en-GB"/>
              </w:rPr>
            </w:pPr>
            <w:r w:rsidRPr="00565815">
              <w:rPr>
                <w:rFonts w:eastAsia="Times New Roman" w:cs="Arial"/>
                <w:b/>
                <w:bCs/>
                <w:i/>
                <w:iCs/>
                <w:color w:val="0070C0"/>
                <w:lang w:eastAsia="en-GB"/>
              </w:rPr>
              <w:t>Whiteboards and pens</w:t>
            </w:r>
          </w:p>
          <w:p w14:paraId="506A2B82" w14:textId="77777777" w:rsidR="00565815" w:rsidRPr="00565815" w:rsidRDefault="00565815" w:rsidP="00565815">
            <w:pPr>
              <w:widowControl w:val="0"/>
              <w:spacing w:before="60" w:after="200" w:line="220" w:lineRule="exact"/>
              <w:rPr>
                <w:rFonts w:eastAsia="Times New Roman" w:cs="Arial"/>
                <w:b/>
                <w:bCs/>
                <w:i/>
                <w:iCs/>
                <w:color w:val="0070C0"/>
                <w:lang w:eastAsia="en-GB"/>
              </w:rPr>
            </w:pPr>
            <w:r w:rsidRPr="00565815">
              <w:rPr>
                <w:rFonts w:eastAsia="Times New Roman" w:cs="Arial"/>
                <w:b/>
                <w:bCs/>
                <w:i/>
                <w:iCs/>
                <w:color w:val="0070C0"/>
                <w:lang w:eastAsia="en-GB"/>
              </w:rPr>
              <w:t>Writing books</w:t>
            </w:r>
          </w:p>
          <w:p w14:paraId="609800CD" w14:textId="3AA65957" w:rsidR="002840C3" w:rsidRPr="00565815" w:rsidRDefault="00565815" w:rsidP="006D709D">
            <w:pPr>
              <w:widowControl w:val="0"/>
              <w:spacing w:before="60" w:after="200" w:line="220" w:lineRule="exact"/>
              <w:rPr>
                <w:rFonts w:eastAsia="Times New Roman" w:cs="Arial"/>
                <w:b/>
                <w:bCs/>
                <w:i/>
                <w:iCs/>
                <w:color w:val="0070C0"/>
                <w:lang w:eastAsia="en-GB"/>
              </w:rPr>
            </w:pPr>
            <w:r w:rsidRPr="00565815">
              <w:rPr>
                <w:rFonts w:eastAsia="Times New Roman" w:cs="Arial"/>
                <w:b/>
                <w:bCs/>
                <w:i/>
                <w:iCs/>
                <w:color w:val="0070C0"/>
                <w:lang w:eastAsia="en-GB"/>
              </w:rPr>
              <w:t>IWB</w:t>
            </w:r>
          </w:p>
        </w:tc>
      </w:tr>
      <w:tr w:rsidR="00AB23E6" w14:paraId="56CF6B38" w14:textId="77777777" w:rsidTr="09AE6608">
        <w:trPr>
          <w:trHeight w:val="1114"/>
        </w:trPr>
        <w:tc>
          <w:tcPr>
            <w:tcW w:w="2309" w:type="pct"/>
            <w:gridSpan w:val="4"/>
            <w:tcBorders>
              <w:top w:val="single" w:sz="4" w:space="0" w:color="auto"/>
              <w:left w:val="single" w:sz="4" w:space="0" w:color="auto"/>
              <w:right w:val="single" w:sz="4" w:space="0" w:color="auto"/>
            </w:tcBorders>
          </w:tcPr>
          <w:p w14:paraId="64501D3E" w14:textId="77777777" w:rsidR="00AB23E6" w:rsidRDefault="00AB23E6" w:rsidP="000F63EA">
            <w:pPr>
              <w:spacing w:before="60" w:line="220" w:lineRule="exact"/>
              <w:rPr>
                <w:rFonts w:eastAsia="Times New Roman" w:cs="Arial"/>
                <w:b/>
                <w:bCs/>
                <w:lang w:val="en-US" w:eastAsia="en-GB"/>
              </w:rPr>
            </w:pPr>
            <w:r w:rsidRPr="00BD656F">
              <w:rPr>
                <w:rFonts w:eastAsia="Times New Roman" w:cs="Arial"/>
                <w:b/>
                <w:bCs/>
                <w:lang w:val="en-US" w:eastAsia="en-GB"/>
              </w:rPr>
              <w:t>Potential Misconceptions/Errors</w:t>
            </w:r>
          </w:p>
          <w:p w14:paraId="155A9DE4" w14:textId="02CD4E51"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Forgetting</w:t>
            </w:r>
            <w:r>
              <w:rPr>
                <w:rFonts w:eastAsia="Times New Roman" w:cs="Arial"/>
                <w:b/>
                <w:bCs/>
                <w:i/>
                <w:iCs/>
                <w:color w:val="0070C0"/>
                <w:lang w:eastAsia="en-GB"/>
              </w:rPr>
              <w:t xml:space="preserve"> to use</w:t>
            </w:r>
            <w:r w:rsidRPr="00565815">
              <w:rPr>
                <w:rFonts w:eastAsia="Times New Roman" w:cs="Arial"/>
                <w:b/>
                <w:bCs/>
                <w:i/>
                <w:iCs/>
                <w:color w:val="0070C0"/>
                <w:lang w:eastAsia="en-GB"/>
              </w:rPr>
              <w:t xml:space="preserve"> capital letters and full stops</w:t>
            </w:r>
            <w:r>
              <w:rPr>
                <w:rFonts w:eastAsia="Times New Roman" w:cs="Arial"/>
                <w:b/>
                <w:bCs/>
                <w:i/>
                <w:iCs/>
                <w:color w:val="0070C0"/>
                <w:lang w:eastAsia="en-GB"/>
              </w:rPr>
              <w:t xml:space="preserve"> accurately.</w:t>
            </w:r>
          </w:p>
          <w:p w14:paraId="5067FADC" w14:textId="77777777"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val="en-US" w:eastAsia="en-GB"/>
              </w:rPr>
              <w:t xml:space="preserve">Mirroring the letter formations </w:t>
            </w:r>
            <w:r w:rsidRPr="00565815">
              <w:rPr>
                <w:rFonts w:eastAsia="Times New Roman" w:cs="Arial"/>
                <w:b/>
                <w:bCs/>
                <w:i/>
                <w:iCs/>
                <w:color w:val="0070C0"/>
                <w:lang w:eastAsia="en-GB"/>
              </w:rPr>
              <w:t>(p/d, b/d, etc.).</w:t>
            </w:r>
          </w:p>
          <w:p w14:paraId="400FAB41" w14:textId="77777777"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Writing in the present tense instead of past tense.</w:t>
            </w:r>
          </w:p>
          <w:p w14:paraId="3429B495" w14:textId="1942324D"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Writing </w:t>
            </w:r>
            <w:r>
              <w:rPr>
                <w:rFonts w:eastAsia="Times New Roman" w:cs="Arial"/>
                <w:b/>
                <w:bCs/>
                <w:i/>
                <w:iCs/>
                <w:color w:val="0070C0"/>
                <w:lang w:eastAsia="en-GB"/>
              </w:rPr>
              <w:t>-</w:t>
            </w:r>
            <w:r w:rsidRPr="00565815">
              <w:rPr>
                <w:rFonts w:eastAsia="Times New Roman" w:cs="Arial"/>
                <w:b/>
                <w:bCs/>
                <w:i/>
                <w:iCs/>
                <w:color w:val="0070C0"/>
                <w:lang w:eastAsia="en-GB"/>
              </w:rPr>
              <w:t>ed separately instead of as a suffix (e.g., walk ed).</w:t>
            </w:r>
          </w:p>
          <w:p w14:paraId="3F01750C" w14:textId="77777777"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Writing random letters instead of applying phonic knowledge.</w:t>
            </w:r>
          </w:p>
          <w:p w14:paraId="20DBE574" w14:textId="35F41AB0" w:rsidR="006D709D" w:rsidRPr="00DE3253" w:rsidRDefault="006D709D" w:rsidP="00565815">
            <w:pPr>
              <w:spacing w:before="60" w:line="220" w:lineRule="exact"/>
              <w:rPr>
                <w:rFonts w:eastAsia="Times New Roman" w:cs="Arial"/>
                <w:b/>
                <w:bCs/>
                <w:color w:val="FF0000"/>
                <w:lang w:eastAsia="en-GB"/>
              </w:rPr>
            </w:pPr>
          </w:p>
        </w:tc>
        <w:tc>
          <w:tcPr>
            <w:tcW w:w="2691" w:type="pct"/>
            <w:gridSpan w:val="3"/>
            <w:tcBorders>
              <w:top w:val="single" w:sz="4" w:space="0" w:color="auto"/>
              <w:left w:val="single" w:sz="4" w:space="0" w:color="auto"/>
              <w:right w:val="single" w:sz="4" w:space="0" w:color="auto"/>
            </w:tcBorders>
          </w:tcPr>
          <w:p w14:paraId="0EB637D4" w14:textId="77777777" w:rsidR="00AB23E6" w:rsidRDefault="00AB23E6" w:rsidP="000F63EA">
            <w:pPr>
              <w:spacing w:before="60" w:line="220" w:lineRule="exact"/>
              <w:rPr>
                <w:rFonts w:eastAsia="Times New Roman" w:cs="Arial"/>
                <w:b/>
                <w:bCs/>
                <w:lang w:val="en-US" w:eastAsia="en-GB"/>
              </w:rPr>
            </w:pPr>
            <w:r>
              <w:rPr>
                <w:rFonts w:eastAsia="Times New Roman" w:cs="Arial"/>
                <w:b/>
                <w:bCs/>
                <w:lang w:val="en-US" w:eastAsia="en-GB"/>
              </w:rPr>
              <w:t>Pupils’ Prior Learning for this lesson</w:t>
            </w:r>
          </w:p>
          <w:p w14:paraId="1228AC15" w14:textId="48C3FDEF" w:rsidR="00565815" w:rsidRPr="00565815" w:rsidRDefault="00565815" w:rsidP="00565815">
            <w:pPr>
              <w:spacing w:before="60" w:line="220" w:lineRule="exact"/>
              <w:rPr>
                <w:rFonts w:eastAsia="Times New Roman" w:cs="Arial"/>
                <w:b/>
                <w:bCs/>
                <w:i/>
                <w:iCs/>
                <w:color w:val="0070C0"/>
                <w:lang w:val="en-US" w:eastAsia="en-GB"/>
              </w:rPr>
            </w:pPr>
            <w:r>
              <w:rPr>
                <w:rFonts w:eastAsia="Times New Roman" w:cs="Arial"/>
                <w:b/>
                <w:bCs/>
                <w:i/>
                <w:iCs/>
                <w:color w:val="0070C0"/>
                <w:lang w:val="en-US" w:eastAsia="en-GB"/>
              </w:rPr>
              <w:t>Know and understand</w:t>
            </w:r>
            <w:r w:rsidRPr="00565815">
              <w:rPr>
                <w:rFonts w:eastAsia="Times New Roman" w:cs="Arial"/>
                <w:b/>
                <w:bCs/>
                <w:i/>
                <w:iCs/>
                <w:color w:val="0070C0"/>
                <w:lang w:val="en-US" w:eastAsia="en-GB"/>
              </w:rPr>
              <w:t xml:space="preserve"> the story of Hansel and Gretel</w:t>
            </w:r>
            <w:r>
              <w:rPr>
                <w:rFonts w:eastAsia="Times New Roman" w:cs="Arial"/>
                <w:b/>
                <w:bCs/>
                <w:i/>
                <w:iCs/>
                <w:color w:val="0070C0"/>
                <w:lang w:val="en-US" w:eastAsia="en-GB"/>
              </w:rPr>
              <w:t>.</w:t>
            </w:r>
          </w:p>
          <w:p w14:paraId="3D5E6178" w14:textId="73508DEF" w:rsidR="00565815" w:rsidRPr="00565815" w:rsidRDefault="00565815" w:rsidP="00565815">
            <w:pPr>
              <w:spacing w:before="60" w:line="220" w:lineRule="exact"/>
              <w:rPr>
                <w:rFonts w:eastAsia="Times New Roman" w:cs="Arial"/>
                <w:b/>
                <w:bCs/>
                <w:i/>
                <w:iCs/>
                <w:color w:val="0070C0"/>
                <w:lang w:eastAsia="en-GB"/>
              </w:rPr>
            </w:pPr>
            <w:r>
              <w:rPr>
                <w:rFonts w:eastAsia="Times New Roman" w:cs="Arial"/>
                <w:b/>
                <w:bCs/>
                <w:i/>
                <w:iCs/>
                <w:color w:val="0070C0"/>
                <w:lang w:eastAsia="en-GB"/>
              </w:rPr>
              <w:t>Able to sequence</w:t>
            </w:r>
            <w:r w:rsidRPr="00565815">
              <w:rPr>
                <w:rFonts w:eastAsia="Times New Roman" w:cs="Arial"/>
                <w:b/>
                <w:bCs/>
                <w:i/>
                <w:iCs/>
                <w:color w:val="0070C0"/>
                <w:lang w:eastAsia="en-GB"/>
              </w:rPr>
              <w:t xml:space="preserve"> the story using pictures</w:t>
            </w:r>
            <w:r>
              <w:rPr>
                <w:rFonts w:eastAsia="Times New Roman" w:cs="Arial"/>
                <w:b/>
                <w:bCs/>
                <w:i/>
                <w:iCs/>
                <w:color w:val="0070C0"/>
                <w:lang w:eastAsia="en-GB"/>
              </w:rPr>
              <w:t>.</w:t>
            </w:r>
          </w:p>
          <w:p w14:paraId="0CE69FD8" w14:textId="77777777"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Learnt what a suffix is and what –ed means.</w:t>
            </w:r>
          </w:p>
          <w:p w14:paraId="6166DE9B" w14:textId="09012F6B"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Practised decoding</w:t>
            </w:r>
            <w:r>
              <w:rPr>
                <w:rFonts w:eastAsia="Times New Roman" w:cs="Arial"/>
                <w:b/>
                <w:bCs/>
                <w:i/>
                <w:iCs/>
                <w:color w:val="0070C0"/>
                <w:lang w:eastAsia="en-GB"/>
              </w:rPr>
              <w:t xml:space="preserve"> and encoding</w:t>
            </w:r>
            <w:r w:rsidRPr="00565815">
              <w:rPr>
                <w:rFonts w:eastAsia="Times New Roman" w:cs="Arial"/>
                <w:b/>
                <w:bCs/>
                <w:i/>
                <w:iCs/>
                <w:color w:val="0070C0"/>
                <w:lang w:eastAsia="en-GB"/>
              </w:rPr>
              <w:t xml:space="preserve"> –ed words.</w:t>
            </w:r>
          </w:p>
          <w:p w14:paraId="68CE0924" w14:textId="77777777" w:rsidR="00565815"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Practised reading sentences with –ed words.</w:t>
            </w:r>
          </w:p>
          <w:p w14:paraId="023C1A73" w14:textId="1B906249" w:rsidR="006D709D" w:rsidRPr="00565815" w:rsidRDefault="00565815" w:rsidP="00565815">
            <w:pPr>
              <w:spacing w:before="60" w:line="220" w:lineRule="exact"/>
              <w:rPr>
                <w:rFonts w:eastAsia="Times New Roman" w:cs="Arial"/>
                <w:b/>
                <w:bCs/>
                <w:i/>
                <w:iCs/>
                <w:color w:val="0070C0"/>
                <w:lang w:eastAsia="en-GB"/>
              </w:rPr>
            </w:pPr>
            <w:r w:rsidRPr="00565815">
              <w:rPr>
                <w:rFonts w:eastAsia="Times New Roman" w:cs="Arial"/>
                <w:b/>
                <w:bCs/>
                <w:i/>
                <w:iCs/>
                <w:color w:val="0070C0"/>
                <w:lang w:eastAsia="en-GB"/>
              </w:rPr>
              <w:t>Matched sentences to pictures.</w:t>
            </w:r>
          </w:p>
        </w:tc>
      </w:tr>
      <w:tr w:rsidR="005B5C74" w14:paraId="24760E2E" w14:textId="77777777" w:rsidTr="09AE6608">
        <w:trPr>
          <w:trHeight w:val="1114"/>
        </w:trPr>
        <w:tc>
          <w:tcPr>
            <w:tcW w:w="5000" w:type="pct"/>
            <w:gridSpan w:val="7"/>
            <w:tcBorders>
              <w:top w:val="single" w:sz="4" w:space="0" w:color="auto"/>
              <w:left w:val="single" w:sz="4" w:space="0" w:color="auto"/>
              <w:right w:val="single" w:sz="4" w:space="0" w:color="auto"/>
            </w:tcBorders>
          </w:tcPr>
          <w:p w14:paraId="188EA018" w14:textId="77777777" w:rsidR="00AB23E6" w:rsidRDefault="00AB23E6" w:rsidP="00AB23E6">
            <w:pPr>
              <w:spacing w:before="60" w:line="220" w:lineRule="exact"/>
              <w:rPr>
                <w:rFonts w:eastAsia="Times New Roman" w:cs="Arial"/>
                <w:b/>
                <w:bCs/>
                <w:lang w:val="en-US" w:eastAsia="en-GB"/>
              </w:rPr>
            </w:pPr>
            <w:r>
              <w:rPr>
                <w:rFonts w:eastAsia="Times New Roman" w:cs="Arial"/>
                <w:b/>
                <w:bCs/>
                <w:lang w:val="en-US" w:eastAsia="en-GB"/>
              </w:rPr>
              <w:t xml:space="preserve">Who will you focus your assessment on and how will this be done? </w:t>
            </w:r>
          </w:p>
          <w:p w14:paraId="2C305FC2" w14:textId="0D4D5F53" w:rsidR="00565815" w:rsidRPr="00565815" w:rsidRDefault="00565815" w:rsidP="00565815">
            <w:pPr>
              <w:spacing w:before="60" w:line="220" w:lineRule="exact"/>
              <w:rPr>
                <w:rFonts w:eastAsia="Times New Roman" w:cs="Arial"/>
                <w:b/>
                <w:bCs/>
                <w:i/>
                <w:iCs/>
                <w:color w:val="0070C0"/>
                <w:lang w:val="en-US" w:eastAsia="en-GB"/>
              </w:rPr>
            </w:pPr>
            <w:r w:rsidRPr="00565815">
              <w:rPr>
                <w:rFonts w:eastAsia="Times New Roman" w:cs="Arial"/>
                <w:b/>
                <w:bCs/>
                <w:i/>
                <w:iCs/>
                <w:color w:val="0070C0"/>
                <w:lang w:val="en-US" w:eastAsia="en-GB"/>
              </w:rPr>
              <w:t xml:space="preserve">Children </w:t>
            </w:r>
            <w:r>
              <w:rPr>
                <w:rFonts w:eastAsia="Times New Roman" w:cs="Arial"/>
                <w:b/>
                <w:bCs/>
                <w:i/>
                <w:iCs/>
                <w:color w:val="0070C0"/>
                <w:lang w:val="en-US" w:eastAsia="en-GB"/>
              </w:rPr>
              <w:t>identified as</w:t>
            </w:r>
            <w:r w:rsidRPr="00565815">
              <w:rPr>
                <w:rFonts w:eastAsia="Times New Roman" w:cs="Arial"/>
                <w:b/>
                <w:bCs/>
                <w:i/>
                <w:iCs/>
                <w:color w:val="0070C0"/>
                <w:lang w:val="en-US" w:eastAsia="en-GB"/>
              </w:rPr>
              <w:t xml:space="preserve"> struggl</w:t>
            </w:r>
            <w:r>
              <w:rPr>
                <w:rFonts w:eastAsia="Times New Roman" w:cs="Arial"/>
                <w:b/>
                <w:bCs/>
                <w:i/>
                <w:iCs/>
                <w:color w:val="0070C0"/>
                <w:lang w:val="en-US" w:eastAsia="en-GB"/>
              </w:rPr>
              <w:t>ing</w:t>
            </w:r>
            <w:r w:rsidRPr="00565815">
              <w:rPr>
                <w:rFonts w:eastAsia="Times New Roman" w:cs="Arial"/>
                <w:b/>
                <w:bCs/>
                <w:i/>
                <w:iCs/>
                <w:color w:val="0070C0"/>
                <w:lang w:val="en-US" w:eastAsia="en-GB"/>
              </w:rPr>
              <w:t xml:space="preserve"> with </w:t>
            </w:r>
            <w:r>
              <w:rPr>
                <w:rFonts w:eastAsia="Times New Roman" w:cs="Arial"/>
                <w:b/>
                <w:bCs/>
                <w:i/>
                <w:iCs/>
                <w:color w:val="0070C0"/>
                <w:lang w:val="en-US" w:eastAsia="en-GB"/>
              </w:rPr>
              <w:t>en</w:t>
            </w:r>
            <w:r w:rsidRPr="00565815">
              <w:rPr>
                <w:rFonts w:eastAsia="Times New Roman" w:cs="Arial"/>
                <w:b/>
                <w:bCs/>
                <w:i/>
                <w:iCs/>
                <w:color w:val="0070C0"/>
                <w:lang w:val="en-US" w:eastAsia="en-GB"/>
              </w:rPr>
              <w:t>coding and writing simple sentences</w:t>
            </w:r>
          </w:p>
          <w:p w14:paraId="37E3425F" w14:textId="54B2D34C" w:rsidR="005B5C74" w:rsidRPr="00BD656F" w:rsidRDefault="00565815" w:rsidP="00565815">
            <w:pPr>
              <w:spacing w:before="60" w:line="220" w:lineRule="exact"/>
              <w:rPr>
                <w:rFonts w:eastAsia="Times New Roman" w:cs="Arial"/>
                <w:b/>
                <w:bCs/>
                <w:lang w:val="en-US" w:eastAsia="en-GB"/>
              </w:rPr>
            </w:pPr>
            <w:r w:rsidRPr="00565815">
              <w:rPr>
                <w:rFonts w:eastAsia="Times New Roman" w:cs="Arial"/>
                <w:b/>
                <w:bCs/>
                <w:i/>
                <w:iCs/>
                <w:color w:val="0070C0"/>
                <w:lang w:val="en-US" w:eastAsia="en-GB"/>
              </w:rPr>
              <w:t xml:space="preserve">During the sentence practice activity, </w:t>
            </w:r>
            <w:r>
              <w:rPr>
                <w:rFonts w:eastAsia="Times New Roman" w:cs="Arial"/>
                <w:b/>
                <w:bCs/>
                <w:i/>
                <w:iCs/>
                <w:color w:val="0070C0"/>
                <w:lang w:val="en-US" w:eastAsia="en-GB"/>
              </w:rPr>
              <w:t>I will circulate making sure to check in with these children early on.</w:t>
            </w:r>
          </w:p>
        </w:tc>
      </w:tr>
    </w:tbl>
    <w:p w14:paraId="4F29B88E" w14:textId="75CD85FE" w:rsidR="00FF0D50" w:rsidRDefault="00FF0D50" w:rsidP="00007A2C">
      <w:pPr>
        <w:spacing w:after="480" w:line="259" w:lineRule="auto"/>
        <w:sectPr w:rsidR="00FF0D50" w:rsidSect="00AB23E6">
          <w:pgSz w:w="16838" w:h="11906" w:orient="landscape"/>
          <w:pgMar w:top="720" w:right="720" w:bottom="720" w:left="720" w:header="708" w:footer="708" w:gutter="0"/>
          <w:cols w:space="708"/>
          <w:docGrid w:linePitch="360"/>
        </w:sectPr>
      </w:pPr>
      <w:r>
        <w:br w:type="page"/>
      </w:r>
    </w:p>
    <w:p w14:paraId="1611A044" w14:textId="71A12C34" w:rsidR="005B5C74" w:rsidRDefault="005B5C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3573"/>
        <w:gridCol w:w="4112"/>
        <w:gridCol w:w="2690"/>
        <w:gridCol w:w="3490"/>
      </w:tblGrid>
      <w:tr w:rsidR="005B5C74" w14:paraId="7DCF744E" w14:textId="21629851" w:rsidTr="09AE6608">
        <w:tc>
          <w:tcPr>
            <w:tcW w:w="5000" w:type="pct"/>
            <w:gridSpan w:val="5"/>
            <w:tcBorders>
              <w:top w:val="single" w:sz="4" w:space="0" w:color="auto"/>
              <w:left w:val="single" w:sz="4" w:space="0" w:color="auto"/>
              <w:bottom w:val="single" w:sz="4" w:space="0" w:color="auto"/>
              <w:right w:val="single" w:sz="4" w:space="0" w:color="auto"/>
            </w:tcBorders>
            <w:hideMark/>
          </w:tcPr>
          <w:p w14:paraId="5E7A28C0" w14:textId="22828632" w:rsidR="005B5C74" w:rsidRDefault="005B5C74" w:rsidP="00DC27A6">
            <w:pPr>
              <w:spacing w:after="0" w:line="276" w:lineRule="auto"/>
            </w:pPr>
            <w:r>
              <w:br w:type="page"/>
            </w:r>
            <w:r>
              <w:rPr>
                <w:rFonts w:eastAsia="Times New Roman" w:cs="Arial"/>
                <w:b/>
                <w:sz w:val="28"/>
                <w:lang w:eastAsia="en-GB"/>
              </w:rPr>
              <w:t>Lesson/activity outline -</w:t>
            </w:r>
            <w:r>
              <w:rPr>
                <w:rFonts w:eastAsia="Times New Roman" w:cs="Arial"/>
                <w:b/>
                <w:lang w:eastAsia="en-GB"/>
              </w:rPr>
              <w:t xml:space="preserve"> </w:t>
            </w:r>
            <w:r>
              <w:rPr>
                <w:rFonts w:eastAsia="Times New Roman" w:cs="Arial"/>
                <w:lang w:eastAsia="en-GB"/>
              </w:rPr>
              <w:t xml:space="preserve">Think about the inclusivity of your lesson and how you are meeting the needs of </w:t>
            </w:r>
            <w:r>
              <w:rPr>
                <w:rFonts w:eastAsia="Times New Roman" w:cs="Arial"/>
                <w:b/>
                <w:lang w:eastAsia="en-GB"/>
              </w:rPr>
              <w:t>all</w:t>
            </w:r>
            <w:r>
              <w:rPr>
                <w:rFonts w:eastAsia="Times New Roman" w:cs="Arial"/>
                <w:lang w:eastAsia="en-GB"/>
              </w:rPr>
              <w:t xml:space="preserve"> pupils.</w:t>
            </w:r>
          </w:p>
        </w:tc>
      </w:tr>
      <w:tr w:rsidR="00FF0D50" w14:paraId="408F2A54" w14:textId="0F7A38FA" w:rsidTr="009C2B0D">
        <w:tc>
          <w:tcPr>
            <w:tcW w:w="495" w:type="pct"/>
            <w:tcBorders>
              <w:top w:val="single" w:sz="4" w:space="0" w:color="auto"/>
              <w:left w:val="single" w:sz="4" w:space="0" w:color="auto"/>
              <w:bottom w:val="single" w:sz="4" w:space="0" w:color="auto"/>
              <w:right w:val="single" w:sz="4" w:space="0" w:color="auto"/>
            </w:tcBorders>
            <w:hideMark/>
          </w:tcPr>
          <w:p w14:paraId="1AADCBED" w14:textId="07639D4F" w:rsidR="00FF0D50" w:rsidRPr="004B0C79" w:rsidRDefault="00FF0D50" w:rsidP="00966BE6">
            <w:pPr>
              <w:spacing w:after="0" w:line="276" w:lineRule="auto"/>
              <w:rPr>
                <w:rFonts w:eastAsia="Times New Roman" w:cs="Arial"/>
                <w:b/>
                <w:bCs/>
                <w:sz w:val="20"/>
                <w:szCs w:val="20"/>
                <w:lang w:val="en-US" w:eastAsia="en-GB"/>
              </w:rPr>
            </w:pPr>
            <w:r>
              <w:rPr>
                <w:rFonts w:eastAsia="Times New Roman" w:cs="Arial"/>
                <w:sz w:val="20"/>
                <w:lang w:eastAsia="en-GB"/>
              </w:rPr>
              <w:br w:type="page"/>
            </w:r>
            <w:r>
              <w:rPr>
                <w:rFonts w:eastAsia="Times New Roman" w:cs="Arial"/>
                <w:b/>
                <w:sz w:val="20"/>
                <w:lang w:eastAsia="en-GB"/>
              </w:rPr>
              <w:t xml:space="preserve">Learning episode &amp; </w:t>
            </w:r>
            <w:r w:rsidRPr="004B0C79">
              <w:rPr>
                <w:rFonts w:eastAsia="Times New Roman" w:cs="Arial"/>
                <w:b/>
                <w:sz w:val="20"/>
                <w:szCs w:val="20"/>
                <w:lang w:eastAsia="en-GB"/>
              </w:rPr>
              <w:t>Time</w:t>
            </w:r>
          </w:p>
          <w:p w14:paraId="648BEFD1" w14:textId="48531C1F" w:rsidR="00FF0D50" w:rsidRPr="003E131E" w:rsidRDefault="00FF0D50" w:rsidP="00966BE6">
            <w:pPr>
              <w:widowControl w:val="0"/>
              <w:spacing w:after="0"/>
              <w:rPr>
                <w:rFonts w:eastAsia="Times New Roman" w:cs="Arial"/>
                <w:bCs/>
                <w:i/>
                <w:sz w:val="18"/>
                <w:szCs w:val="20"/>
                <w:lang w:eastAsia="en-GB"/>
              </w:rPr>
            </w:pPr>
            <w:r w:rsidRPr="003E131E">
              <w:rPr>
                <w:rFonts w:eastAsia="Times New Roman" w:cs="Arial"/>
                <w:bCs/>
                <w:i/>
                <w:sz w:val="18"/>
                <w:szCs w:val="20"/>
                <w:lang w:eastAsia="en-GB"/>
              </w:rPr>
              <w:t>(</w:t>
            </w:r>
            <w:proofErr w:type="gramStart"/>
            <w:r w:rsidR="003E131E" w:rsidRPr="003E131E">
              <w:rPr>
                <w:rFonts w:eastAsia="Times New Roman" w:cs="Arial"/>
                <w:bCs/>
                <w:i/>
                <w:sz w:val="18"/>
                <w:szCs w:val="20"/>
                <w:lang w:eastAsia="en-GB"/>
              </w:rPr>
              <w:t>for</w:t>
            </w:r>
            <w:proofErr w:type="gramEnd"/>
            <w:r w:rsidR="003E131E" w:rsidRPr="003E131E">
              <w:rPr>
                <w:rFonts w:eastAsia="Times New Roman" w:cs="Arial"/>
                <w:bCs/>
                <w:i/>
                <w:sz w:val="18"/>
                <w:szCs w:val="20"/>
                <w:lang w:eastAsia="en-GB"/>
              </w:rPr>
              <w:t xml:space="preserve"> example, </w:t>
            </w:r>
            <w:r w:rsidRPr="003E131E">
              <w:rPr>
                <w:rFonts w:eastAsia="Times New Roman" w:cs="Arial"/>
                <w:bCs/>
                <w:i/>
                <w:sz w:val="18"/>
                <w:szCs w:val="20"/>
                <w:lang w:eastAsia="en-GB"/>
              </w:rPr>
              <w:t>retrieval,</w:t>
            </w:r>
          </w:p>
          <w:p w14:paraId="1874F2AE" w14:textId="4111CA49" w:rsidR="00FF0D50" w:rsidRDefault="00FF0D50" w:rsidP="00FF0D50">
            <w:pPr>
              <w:widowControl w:val="0"/>
              <w:spacing w:after="0"/>
              <w:rPr>
                <w:rFonts w:eastAsia="Times New Roman" w:cs="Arial"/>
                <w:i/>
                <w:sz w:val="20"/>
                <w:lang w:val="en-US" w:eastAsia="en-GB"/>
              </w:rPr>
            </w:pPr>
            <w:r w:rsidRPr="003E131E">
              <w:rPr>
                <w:rFonts w:eastAsia="Times New Roman" w:cs="Arial"/>
                <w:bCs/>
                <w:i/>
                <w:sz w:val="18"/>
                <w:szCs w:val="20"/>
                <w:lang w:eastAsia="en-GB"/>
              </w:rPr>
              <w:t>exposition, repetition, practice)</w:t>
            </w:r>
          </w:p>
        </w:tc>
        <w:tc>
          <w:tcPr>
            <w:tcW w:w="1161" w:type="pct"/>
            <w:tcBorders>
              <w:top w:val="single" w:sz="4" w:space="0" w:color="auto"/>
              <w:left w:val="single" w:sz="4" w:space="0" w:color="auto"/>
              <w:bottom w:val="single" w:sz="4" w:space="0" w:color="auto"/>
              <w:right w:val="single" w:sz="4" w:space="0" w:color="auto"/>
            </w:tcBorders>
            <w:hideMark/>
          </w:tcPr>
          <w:p w14:paraId="0A8D79BC" w14:textId="58B8E613" w:rsidR="00FF0D50" w:rsidRPr="003E131E" w:rsidRDefault="009C2B0D" w:rsidP="009C2B0D">
            <w:pPr>
              <w:widowControl w:val="0"/>
              <w:spacing w:after="0"/>
              <w:rPr>
                <w:rFonts w:eastAsia="Times New Roman" w:cs="Arial"/>
                <w:bCs/>
                <w:i/>
                <w:sz w:val="20"/>
                <w:szCs w:val="20"/>
                <w:lang w:eastAsia="en-GB"/>
              </w:rPr>
            </w:pPr>
            <w:r w:rsidRPr="009C2B0D">
              <w:rPr>
                <w:rFonts w:eastAsia="Times New Roman" w:cs="Arial"/>
                <w:b/>
                <w:i/>
                <w:lang w:eastAsia="en-GB"/>
              </w:rPr>
              <w:t>What are the children learning?</w:t>
            </w:r>
            <w:r w:rsidRPr="009C2B0D">
              <w:rPr>
                <w:rFonts w:eastAsia="Times New Roman" w:cs="Arial"/>
                <w:bCs/>
                <w:i/>
                <w:sz w:val="20"/>
                <w:szCs w:val="20"/>
                <w:lang w:eastAsia="en-GB"/>
              </w:rPr>
              <w:t xml:space="preserve"> (What do you want children to do, know, or understand? What are they learning, not just doing?) Consider challenge for all which may include adaptations for those working towards to those working mastery (consider scaffolds and resources/equipment) Will the children be working independently, in pairs, groups?</w:t>
            </w:r>
          </w:p>
        </w:tc>
        <w:tc>
          <w:tcPr>
            <w:tcW w:w="1336" w:type="pct"/>
            <w:tcBorders>
              <w:top w:val="single" w:sz="4" w:space="0" w:color="auto"/>
              <w:left w:val="single" w:sz="4" w:space="0" w:color="auto"/>
              <w:bottom w:val="single" w:sz="4" w:space="0" w:color="auto"/>
              <w:right w:val="single" w:sz="4" w:space="0" w:color="auto"/>
            </w:tcBorders>
            <w:hideMark/>
          </w:tcPr>
          <w:p w14:paraId="44BCF609" w14:textId="77777777" w:rsidR="009C2B0D" w:rsidRDefault="009C2B0D" w:rsidP="009C2B0D">
            <w:pPr>
              <w:spacing w:after="0" w:line="276" w:lineRule="auto"/>
            </w:pPr>
            <w:r w:rsidRPr="009C2B0D">
              <w:rPr>
                <w:b/>
                <w:bCs/>
                <w:i/>
                <w:iCs/>
              </w:rPr>
              <w:t>What is your role during the lesson?</w:t>
            </w:r>
            <w:r>
              <w:t xml:space="preserve"> </w:t>
            </w:r>
          </w:p>
          <w:p w14:paraId="24A5C891" w14:textId="48F04612" w:rsidR="009C2B0D" w:rsidRDefault="009C2B0D" w:rsidP="009C2B0D">
            <w:pPr>
              <w:spacing w:after="0" w:line="276" w:lineRule="auto"/>
              <w:rPr>
                <w:i/>
                <w:iCs/>
                <w:sz w:val="20"/>
                <w:szCs w:val="20"/>
              </w:rPr>
            </w:pPr>
            <w:r w:rsidRPr="009C2B0D">
              <w:rPr>
                <w:i/>
                <w:iCs/>
                <w:sz w:val="20"/>
                <w:szCs w:val="20"/>
              </w:rPr>
              <w:t xml:space="preserve">Key teaching points </w:t>
            </w:r>
          </w:p>
          <w:p w14:paraId="6ACF9E87" w14:textId="6FAEEC22" w:rsidR="00FF0D50" w:rsidRPr="000F63EA" w:rsidRDefault="009C2B0D" w:rsidP="009C2B0D">
            <w:pPr>
              <w:spacing w:after="0" w:line="276" w:lineRule="auto"/>
              <w:rPr>
                <w:rFonts w:eastAsia="Times New Roman" w:cs="Arial"/>
                <w:bCs/>
                <w:i/>
                <w:sz w:val="18"/>
                <w:szCs w:val="20"/>
                <w:lang w:eastAsia="en-GB"/>
              </w:rPr>
            </w:pPr>
            <w:r w:rsidRPr="009C2B0D">
              <w:rPr>
                <w:i/>
                <w:iCs/>
                <w:sz w:val="20"/>
                <w:szCs w:val="20"/>
              </w:rPr>
              <w:t>Formative assessment including key questions How will you manage transitions between the different elements of your lesson which may include children moving around the room?</w:t>
            </w:r>
          </w:p>
        </w:tc>
        <w:tc>
          <w:tcPr>
            <w:tcW w:w="874" w:type="pct"/>
            <w:tcBorders>
              <w:top w:val="single" w:sz="4" w:space="0" w:color="auto"/>
              <w:left w:val="single" w:sz="4" w:space="0" w:color="auto"/>
              <w:bottom w:val="single" w:sz="4" w:space="0" w:color="auto"/>
              <w:right w:val="single" w:sz="4" w:space="0" w:color="auto"/>
            </w:tcBorders>
          </w:tcPr>
          <w:p w14:paraId="007130DE" w14:textId="6AF58F76" w:rsidR="00FF0D50" w:rsidRDefault="00FF0D50" w:rsidP="00FF0D50">
            <w:pPr>
              <w:widowControl w:val="0"/>
              <w:spacing w:after="0"/>
              <w:rPr>
                <w:rFonts w:eastAsia="Times New Roman" w:cs="Arial"/>
                <w:b/>
                <w:bCs/>
                <w:i/>
                <w:lang w:eastAsia="en-GB"/>
              </w:rPr>
            </w:pPr>
            <w:r w:rsidRPr="00FF0D50">
              <w:rPr>
                <w:rFonts w:eastAsia="Times New Roman" w:cs="Arial"/>
                <w:b/>
                <w:bCs/>
                <w:i/>
                <w:lang w:eastAsia="en-GB"/>
              </w:rPr>
              <w:t xml:space="preserve">What </w:t>
            </w:r>
            <w:r w:rsidR="009C2B0D">
              <w:rPr>
                <w:rFonts w:eastAsia="Times New Roman" w:cs="Arial"/>
                <w:b/>
                <w:bCs/>
                <w:i/>
                <w:lang w:eastAsia="en-GB"/>
              </w:rPr>
              <w:t>adaptations are needed?</w:t>
            </w:r>
          </w:p>
          <w:p w14:paraId="78504C90" w14:textId="5C158B98" w:rsidR="009C2B0D" w:rsidRPr="009C2B0D" w:rsidRDefault="009C2B0D" w:rsidP="00FF0D50">
            <w:pPr>
              <w:widowControl w:val="0"/>
              <w:spacing w:after="0"/>
              <w:rPr>
                <w:rFonts w:eastAsia="Times New Roman" w:cs="Arial"/>
                <w:b/>
                <w:i/>
                <w:lang w:eastAsia="en-GB"/>
              </w:rPr>
            </w:pPr>
            <w:r w:rsidRPr="009C2B0D">
              <w:rPr>
                <w:rFonts w:eastAsia="Times New Roman" w:cs="Arial"/>
                <w:b/>
                <w:i/>
                <w:lang w:eastAsia="en-GB"/>
              </w:rPr>
              <w:t>Do you have an additional adult?</w:t>
            </w:r>
          </w:p>
          <w:p w14:paraId="4F561B14" w14:textId="1E98BC9F" w:rsidR="00FF0D50" w:rsidRPr="009C2B0D" w:rsidRDefault="009C2B0D" w:rsidP="009C2B0D">
            <w:pPr>
              <w:widowControl w:val="0"/>
              <w:spacing w:after="0"/>
              <w:rPr>
                <w:rFonts w:eastAsia="Times New Roman" w:cs="Arial"/>
                <w:bCs/>
                <w:i/>
                <w:sz w:val="20"/>
                <w:szCs w:val="20"/>
                <w:lang w:eastAsia="en-GB"/>
              </w:rPr>
            </w:pPr>
            <w:r>
              <w:rPr>
                <w:rFonts w:eastAsia="Times New Roman" w:cs="Arial"/>
                <w:bCs/>
                <w:i/>
                <w:sz w:val="18"/>
                <w:szCs w:val="20"/>
                <w:lang w:eastAsia="en-GB"/>
              </w:rPr>
              <w:t>H</w:t>
            </w:r>
            <w:r w:rsidR="00FF0D50" w:rsidRPr="009C2B0D">
              <w:rPr>
                <w:rFonts w:eastAsia="Times New Roman" w:cs="Arial"/>
                <w:bCs/>
                <w:i/>
                <w:sz w:val="18"/>
                <w:szCs w:val="20"/>
                <w:lang w:eastAsia="en-GB"/>
              </w:rPr>
              <w:t>ow will you ensure all pupils are supported in their learning?</w:t>
            </w:r>
          </w:p>
          <w:p w14:paraId="71BED21A" w14:textId="0CAFFC6B" w:rsidR="00FF0D50" w:rsidRPr="00FF0D50" w:rsidRDefault="00FF0D50" w:rsidP="00FF0D50">
            <w:pPr>
              <w:widowControl w:val="0"/>
              <w:spacing w:after="0"/>
              <w:ind w:left="64"/>
              <w:rPr>
                <w:rFonts w:eastAsia="Times New Roman" w:cs="Arial"/>
                <w:b/>
                <w:bCs/>
                <w:i/>
                <w:lang w:eastAsia="en-GB"/>
              </w:rPr>
            </w:pPr>
          </w:p>
        </w:tc>
        <w:tc>
          <w:tcPr>
            <w:tcW w:w="1134" w:type="pct"/>
            <w:tcBorders>
              <w:top w:val="single" w:sz="4" w:space="0" w:color="auto"/>
              <w:left w:val="single" w:sz="4" w:space="0" w:color="auto"/>
              <w:bottom w:val="single" w:sz="4" w:space="0" w:color="auto"/>
              <w:right w:val="single" w:sz="4" w:space="0" w:color="auto"/>
            </w:tcBorders>
          </w:tcPr>
          <w:p w14:paraId="6F2A9678" w14:textId="0BF15976" w:rsidR="00FF0D50" w:rsidRDefault="003E131E" w:rsidP="00966BE6">
            <w:pPr>
              <w:spacing w:after="0" w:line="276" w:lineRule="auto"/>
              <w:rPr>
                <w:rFonts w:eastAsia="Times New Roman" w:cs="Arial"/>
                <w:b/>
                <w:bCs/>
                <w:szCs w:val="20"/>
                <w:lang w:eastAsia="en-GB"/>
              </w:rPr>
            </w:pPr>
            <w:r>
              <w:rPr>
                <w:rFonts w:eastAsia="Times New Roman" w:cs="Arial"/>
                <w:b/>
                <w:bCs/>
                <w:szCs w:val="20"/>
                <w:lang w:eastAsia="en-GB"/>
              </w:rPr>
              <w:t>Overall Assessment of Learning</w:t>
            </w:r>
          </w:p>
          <w:p w14:paraId="5EE87F86" w14:textId="2C2A2195" w:rsidR="00FF0D50" w:rsidRPr="009C2B0D" w:rsidRDefault="009C2B0D" w:rsidP="005B5C74">
            <w:pPr>
              <w:spacing w:after="0"/>
              <w:rPr>
                <w:rFonts w:eastAsia="Times New Roman" w:cs="Arial"/>
                <w:i/>
                <w:sz w:val="18"/>
                <w:szCs w:val="18"/>
                <w:lang w:eastAsia="en-GB"/>
              </w:rPr>
            </w:pPr>
            <w:r w:rsidRPr="009C2B0D">
              <w:rPr>
                <w:rFonts w:eastAsia="Times New Roman" w:cs="Arial"/>
                <w:i/>
                <w:sz w:val="18"/>
                <w:szCs w:val="18"/>
                <w:lang w:eastAsia="en-GB"/>
              </w:rPr>
              <w:t>How do you know that the children have learnt this, so that you can go onto the next teaching point? What are you looking to see/ hear? How do you assess this learning? What is your hinge question?</w:t>
            </w:r>
          </w:p>
        </w:tc>
      </w:tr>
      <w:tr w:rsidR="00565815" w14:paraId="7346E521" w14:textId="77777777" w:rsidTr="005F3E5C">
        <w:tc>
          <w:tcPr>
            <w:tcW w:w="495" w:type="pct"/>
            <w:tcBorders>
              <w:top w:val="single" w:sz="4" w:space="0" w:color="auto"/>
              <w:left w:val="single" w:sz="4" w:space="0" w:color="auto"/>
              <w:bottom w:val="single" w:sz="4" w:space="0" w:color="auto"/>
              <w:right w:val="single" w:sz="4" w:space="0" w:color="auto"/>
            </w:tcBorders>
          </w:tcPr>
          <w:p w14:paraId="7E9064C9" w14:textId="77777777" w:rsidR="00565815" w:rsidRDefault="00565815" w:rsidP="00565815">
            <w:pPr>
              <w:spacing w:after="0" w:line="276" w:lineRule="auto"/>
              <w:rPr>
                <w:rFonts w:eastAsia="Times New Roman" w:cs="Arial"/>
                <w:sz w:val="20"/>
                <w:lang w:eastAsia="en-GB"/>
              </w:rPr>
            </w:pPr>
            <w:r>
              <w:rPr>
                <w:rFonts w:eastAsia="Times New Roman" w:cs="Arial"/>
                <w:sz w:val="20"/>
                <w:lang w:eastAsia="en-GB"/>
              </w:rPr>
              <w:t>13:05-13:10</w:t>
            </w:r>
          </w:p>
          <w:p w14:paraId="047763B7" w14:textId="77777777" w:rsidR="00565815" w:rsidRDefault="00565815" w:rsidP="00565815">
            <w:pPr>
              <w:spacing w:after="0" w:line="276" w:lineRule="auto"/>
              <w:rPr>
                <w:rFonts w:eastAsia="Times New Roman" w:cs="Arial"/>
                <w:sz w:val="20"/>
                <w:lang w:eastAsia="en-GB"/>
              </w:rPr>
            </w:pPr>
          </w:p>
          <w:p w14:paraId="73391E26" w14:textId="1624B397" w:rsidR="00565815" w:rsidRDefault="00565815" w:rsidP="00565815">
            <w:pPr>
              <w:spacing w:after="0" w:line="276" w:lineRule="auto"/>
              <w:rPr>
                <w:rFonts w:eastAsia="Times New Roman" w:cs="Arial"/>
                <w:sz w:val="20"/>
                <w:lang w:eastAsia="en-GB"/>
              </w:rPr>
            </w:pPr>
            <w:r>
              <w:rPr>
                <w:rFonts w:eastAsia="Times New Roman" w:cs="Arial"/>
                <w:sz w:val="20"/>
                <w:lang w:eastAsia="en-GB"/>
              </w:rPr>
              <w:t xml:space="preserve">Starter </w:t>
            </w:r>
            <w:r w:rsidR="00B21209">
              <w:rPr>
                <w:rFonts w:eastAsia="Times New Roman" w:cs="Arial"/>
                <w:sz w:val="20"/>
                <w:lang w:eastAsia="en-GB"/>
              </w:rPr>
              <w:t>with retrieval.</w:t>
            </w:r>
          </w:p>
          <w:p w14:paraId="12FF5108" w14:textId="0A32193F" w:rsidR="00565815" w:rsidRDefault="00565815" w:rsidP="00565815">
            <w:pPr>
              <w:spacing w:after="0" w:line="276" w:lineRule="auto"/>
              <w:rPr>
                <w:rFonts w:eastAsia="Times New Roman" w:cs="Arial"/>
                <w:sz w:val="20"/>
                <w:lang w:eastAsia="en-GB"/>
              </w:rPr>
            </w:pPr>
          </w:p>
        </w:tc>
        <w:tc>
          <w:tcPr>
            <w:tcW w:w="1161" w:type="pct"/>
            <w:tcBorders>
              <w:top w:val="single" w:sz="4" w:space="0" w:color="auto"/>
              <w:left w:val="single" w:sz="4" w:space="0" w:color="auto"/>
              <w:bottom w:val="single" w:sz="4" w:space="0" w:color="auto"/>
              <w:right w:val="single" w:sz="4" w:space="0" w:color="auto"/>
            </w:tcBorders>
          </w:tcPr>
          <w:p w14:paraId="71467A42" w14:textId="77777777" w:rsidR="00565815" w:rsidRDefault="00565815" w:rsidP="00565815">
            <w:pPr>
              <w:widowControl w:val="0"/>
              <w:spacing w:after="0"/>
              <w:ind w:left="11"/>
              <w:rPr>
                <w:rFonts w:eastAsia="Times New Roman" w:cs="Arial"/>
                <w:i/>
                <w:iCs/>
                <w:color w:val="0070C0"/>
                <w:szCs w:val="20"/>
                <w:lang w:eastAsia="en-GB"/>
              </w:rPr>
            </w:pPr>
            <w:r w:rsidRPr="004D3FA6">
              <w:rPr>
                <w:rFonts w:eastAsia="Times New Roman" w:cs="Arial"/>
                <w:i/>
                <w:iCs/>
                <w:color w:val="0070C0"/>
                <w:szCs w:val="20"/>
                <w:lang w:eastAsia="en-GB"/>
              </w:rPr>
              <w:t>Children work in groups.</w:t>
            </w:r>
          </w:p>
          <w:p w14:paraId="37CD29E4" w14:textId="77777777" w:rsidR="00565815" w:rsidRDefault="00565815" w:rsidP="00565815">
            <w:pPr>
              <w:widowControl w:val="0"/>
              <w:spacing w:after="0"/>
              <w:ind w:left="11"/>
              <w:rPr>
                <w:rFonts w:eastAsia="Times New Roman" w:cs="Arial"/>
                <w:i/>
                <w:iCs/>
                <w:color w:val="0070C0"/>
                <w:szCs w:val="20"/>
                <w:lang w:eastAsia="en-GB"/>
              </w:rPr>
            </w:pPr>
          </w:p>
          <w:p w14:paraId="54CCE9AB" w14:textId="77777777" w:rsidR="00565815" w:rsidRPr="004D3FA6" w:rsidRDefault="00565815" w:rsidP="00565815">
            <w:pPr>
              <w:widowControl w:val="0"/>
              <w:spacing w:after="0"/>
              <w:ind w:left="11"/>
              <w:rPr>
                <w:rFonts w:eastAsia="Times New Roman" w:cs="Arial"/>
                <w:i/>
                <w:iCs/>
                <w:color w:val="0070C0"/>
                <w:szCs w:val="20"/>
                <w:lang w:eastAsia="en-GB"/>
              </w:rPr>
            </w:pPr>
            <w:r w:rsidRPr="004D3FA6">
              <w:rPr>
                <w:rFonts w:eastAsia="Times New Roman" w:cs="Arial"/>
                <w:i/>
                <w:iCs/>
                <w:color w:val="0070C0"/>
                <w:szCs w:val="20"/>
                <w:lang w:eastAsia="en-GB"/>
              </w:rPr>
              <w:t>Sequencing events to support sentence writing.</w:t>
            </w:r>
          </w:p>
          <w:p w14:paraId="542D16CB" w14:textId="77777777" w:rsidR="00565815" w:rsidRPr="004D3FA6" w:rsidRDefault="00565815" w:rsidP="00565815">
            <w:pPr>
              <w:widowControl w:val="0"/>
              <w:spacing w:after="0"/>
              <w:ind w:left="11"/>
              <w:rPr>
                <w:rFonts w:eastAsia="Times New Roman" w:cs="Arial"/>
                <w:i/>
                <w:iCs/>
                <w:color w:val="0070C0"/>
                <w:szCs w:val="20"/>
                <w:lang w:eastAsia="en-GB"/>
              </w:rPr>
            </w:pPr>
          </w:p>
          <w:p w14:paraId="60D04322" w14:textId="77777777" w:rsidR="00565815" w:rsidRPr="004D3FA6" w:rsidRDefault="00565815" w:rsidP="00565815">
            <w:pPr>
              <w:widowControl w:val="0"/>
              <w:spacing w:after="0"/>
              <w:ind w:left="11"/>
              <w:rPr>
                <w:rFonts w:eastAsia="Times New Roman" w:cs="Arial"/>
                <w:i/>
                <w:iCs/>
                <w:color w:val="0070C0"/>
                <w:szCs w:val="20"/>
                <w:lang w:eastAsia="en-GB"/>
              </w:rPr>
            </w:pPr>
            <w:r w:rsidRPr="004D3FA6">
              <w:rPr>
                <w:rFonts w:eastAsia="Times New Roman" w:cs="Arial"/>
                <w:i/>
                <w:iCs/>
                <w:color w:val="0070C0"/>
                <w:szCs w:val="20"/>
                <w:lang w:eastAsia="en-GB"/>
              </w:rPr>
              <w:t>Oral rehearsal and recall of the story.</w:t>
            </w:r>
          </w:p>
          <w:p w14:paraId="67D46896" w14:textId="781E42ED" w:rsidR="00565815" w:rsidRPr="00033269" w:rsidRDefault="00565815" w:rsidP="00565815">
            <w:pPr>
              <w:spacing w:after="0" w:line="276" w:lineRule="auto"/>
              <w:rPr>
                <w:rFonts w:eastAsia="Times New Roman" w:cs="Arial"/>
                <w:color w:val="0070C0"/>
                <w:szCs w:val="20"/>
                <w:lang w:eastAsia="en-GB"/>
              </w:rPr>
            </w:pPr>
          </w:p>
        </w:tc>
        <w:tc>
          <w:tcPr>
            <w:tcW w:w="1336" w:type="pct"/>
            <w:tcBorders>
              <w:top w:val="single" w:sz="4" w:space="0" w:color="auto"/>
              <w:left w:val="single" w:sz="4" w:space="0" w:color="auto"/>
              <w:bottom w:val="single" w:sz="4" w:space="0" w:color="auto"/>
              <w:right w:val="single" w:sz="4" w:space="0" w:color="auto"/>
            </w:tcBorders>
          </w:tcPr>
          <w:p w14:paraId="3C534994" w14:textId="309217D0" w:rsidR="00B21209" w:rsidRDefault="00B21209" w:rsidP="00565815">
            <w:pPr>
              <w:spacing w:after="0" w:line="276" w:lineRule="auto"/>
              <w:rPr>
                <w:rFonts w:eastAsia="Times New Roman" w:cs="Arial"/>
                <w:i/>
                <w:iCs/>
                <w:color w:val="FF0000"/>
                <w:szCs w:val="20"/>
                <w:lang w:eastAsia="en-GB"/>
              </w:rPr>
            </w:pPr>
            <w:r>
              <w:rPr>
                <w:rFonts w:eastAsia="Times New Roman" w:cs="Arial"/>
                <w:i/>
                <w:iCs/>
                <w:color w:val="FF0000"/>
                <w:szCs w:val="20"/>
                <w:lang w:eastAsia="en-GB"/>
              </w:rPr>
              <w:t>Introduce the L.O.</w:t>
            </w:r>
          </w:p>
          <w:p w14:paraId="29986051" w14:textId="0100E066" w:rsidR="00B21209" w:rsidRPr="00B21209" w:rsidRDefault="00B21209" w:rsidP="00565815">
            <w:pPr>
              <w:spacing w:after="0" w:line="276" w:lineRule="auto"/>
              <w:rPr>
                <w:rFonts w:eastAsia="Times New Roman" w:cs="Arial"/>
                <w:i/>
                <w:iCs/>
                <w:color w:val="FF0000"/>
                <w:szCs w:val="20"/>
                <w:lang w:eastAsia="en-GB"/>
              </w:rPr>
            </w:pPr>
            <w:r>
              <w:rPr>
                <w:rFonts w:eastAsia="Times New Roman" w:cs="Arial"/>
                <w:i/>
                <w:iCs/>
                <w:color w:val="FF0000"/>
                <w:szCs w:val="20"/>
                <w:lang w:eastAsia="en-GB"/>
              </w:rPr>
              <w:t>Ask the children what story we have been working with this week.</w:t>
            </w:r>
          </w:p>
          <w:p w14:paraId="7B114966" w14:textId="77777777" w:rsidR="00B21209" w:rsidRDefault="00B21209" w:rsidP="00565815">
            <w:pPr>
              <w:spacing w:after="0" w:line="276" w:lineRule="auto"/>
              <w:rPr>
                <w:rFonts w:eastAsia="Times New Roman" w:cs="Arial"/>
                <w:i/>
                <w:iCs/>
                <w:color w:val="00B050"/>
                <w:szCs w:val="20"/>
                <w:lang w:eastAsia="en-GB"/>
              </w:rPr>
            </w:pPr>
          </w:p>
          <w:p w14:paraId="30AC63F1" w14:textId="34AF3EA8" w:rsidR="00565815" w:rsidRPr="00B63692" w:rsidRDefault="00565815" w:rsidP="00565815">
            <w:pPr>
              <w:spacing w:after="0" w:line="276" w:lineRule="auto"/>
              <w:rPr>
                <w:rFonts w:eastAsia="Times New Roman" w:cs="Arial"/>
                <w:i/>
                <w:iCs/>
                <w:color w:val="00B050"/>
                <w:szCs w:val="20"/>
                <w:lang w:eastAsia="en-GB"/>
              </w:rPr>
            </w:pPr>
            <w:r>
              <w:rPr>
                <w:rFonts w:eastAsia="Times New Roman" w:cs="Arial"/>
                <w:i/>
                <w:iCs/>
                <w:color w:val="00B050"/>
                <w:szCs w:val="20"/>
                <w:lang w:eastAsia="en-GB"/>
              </w:rPr>
              <w:t>“</w:t>
            </w:r>
            <w:r w:rsidRPr="00B63692">
              <w:rPr>
                <w:rFonts w:eastAsia="Times New Roman" w:cs="Arial"/>
                <w:i/>
                <w:iCs/>
                <w:color w:val="00B050"/>
                <w:szCs w:val="20"/>
                <w:lang w:eastAsia="en-GB"/>
              </w:rPr>
              <w:t xml:space="preserve">You all are </w:t>
            </w:r>
            <w:proofErr w:type="gramStart"/>
            <w:r w:rsidRPr="00B63692">
              <w:rPr>
                <w:rFonts w:eastAsia="Times New Roman" w:cs="Arial"/>
                <w:i/>
                <w:iCs/>
                <w:color w:val="00B050"/>
                <w:szCs w:val="20"/>
                <w:lang w:eastAsia="en-GB"/>
              </w:rPr>
              <w:t>really good</w:t>
            </w:r>
            <w:proofErr w:type="gramEnd"/>
            <w:r w:rsidRPr="00B63692">
              <w:rPr>
                <w:rFonts w:eastAsia="Times New Roman" w:cs="Arial"/>
                <w:i/>
                <w:iCs/>
                <w:color w:val="00B050"/>
                <w:szCs w:val="20"/>
                <w:lang w:eastAsia="en-GB"/>
              </w:rPr>
              <w:t xml:space="preserve"> at organising the images of Hansel and Gretel and you know what happens in the </w:t>
            </w:r>
            <w:proofErr w:type="gramStart"/>
            <w:r w:rsidRPr="00B63692">
              <w:rPr>
                <w:rFonts w:eastAsia="Times New Roman" w:cs="Arial"/>
                <w:i/>
                <w:iCs/>
                <w:color w:val="00B050"/>
                <w:szCs w:val="20"/>
                <w:lang w:eastAsia="en-GB"/>
              </w:rPr>
              <w:t>story</w:t>
            </w:r>
            <w:proofErr w:type="gramEnd"/>
            <w:r w:rsidRPr="00B63692">
              <w:rPr>
                <w:rFonts w:eastAsia="Times New Roman" w:cs="Arial"/>
                <w:i/>
                <w:iCs/>
                <w:color w:val="00B050"/>
                <w:szCs w:val="20"/>
                <w:lang w:eastAsia="en-GB"/>
              </w:rPr>
              <w:t xml:space="preserve"> so I am not even going to ask you to talk to your partners today. You’re just going to go organise the pictures</w:t>
            </w:r>
            <w:r w:rsidR="00B21209">
              <w:rPr>
                <w:rFonts w:eastAsia="Times New Roman" w:cs="Arial"/>
                <w:i/>
                <w:iCs/>
                <w:color w:val="00B050"/>
                <w:szCs w:val="20"/>
                <w:lang w:eastAsia="en-GB"/>
              </w:rPr>
              <w:t xml:space="preserve"> into the correct order to tell the story</w:t>
            </w:r>
            <w:r w:rsidRPr="00B63692">
              <w:rPr>
                <w:rFonts w:eastAsia="Times New Roman" w:cs="Arial"/>
                <w:i/>
                <w:iCs/>
                <w:color w:val="00B050"/>
                <w:szCs w:val="20"/>
                <w:lang w:eastAsia="en-GB"/>
              </w:rPr>
              <w:t>.</w:t>
            </w:r>
            <w:r>
              <w:rPr>
                <w:rFonts w:eastAsia="Times New Roman" w:cs="Arial"/>
                <w:i/>
                <w:iCs/>
                <w:color w:val="00B050"/>
                <w:szCs w:val="20"/>
                <w:lang w:eastAsia="en-GB"/>
              </w:rPr>
              <w:t>”</w:t>
            </w:r>
          </w:p>
          <w:p w14:paraId="6082E04D" w14:textId="77777777" w:rsidR="00565815" w:rsidRDefault="00565815" w:rsidP="00565815">
            <w:pPr>
              <w:spacing w:after="0" w:line="276" w:lineRule="auto"/>
              <w:rPr>
                <w:rFonts w:eastAsia="Times New Roman" w:cs="Arial"/>
                <w:i/>
                <w:iCs/>
                <w:color w:val="FF0000"/>
                <w:szCs w:val="20"/>
                <w:lang w:eastAsia="en-GB"/>
              </w:rPr>
            </w:pPr>
          </w:p>
          <w:p w14:paraId="198500F8" w14:textId="420385D4" w:rsidR="00565815" w:rsidRDefault="00565815" w:rsidP="00565815">
            <w:pPr>
              <w:spacing w:after="0" w:line="276" w:lineRule="auto"/>
              <w:rPr>
                <w:rFonts w:eastAsia="Times New Roman" w:cs="Arial"/>
                <w:i/>
                <w:iCs/>
                <w:color w:val="FF0000"/>
                <w:szCs w:val="20"/>
                <w:lang w:eastAsia="en-GB"/>
              </w:rPr>
            </w:pPr>
            <w:r w:rsidRPr="004D3FA6">
              <w:rPr>
                <w:rFonts w:eastAsia="Times New Roman" w:cs="Arial"/>
                <w:i/>
                <w:iCs/>
                <w:color w:val="FF0000"/>
                <w:szCs w:val="20"/>
                <w:lang w:eastAsia="en-GB"/>
              </w:rPr>
              <w:t>Instruct the children to organise the pictures from Hansel and Gretel as a table</w:t>
            </w:r>
            <w:r>
              <w:rPr>
                <w:rFonts w:eastAsia="Times New Roman" w:cs="Arial"/>
                <w:i/>
                <w:iCs/>
                <w:color w:val="FF0000"/>
                <w:szCs w:val="20"/>
                <w:lang w:eastAsia="en-GB"/>
              </w:rPr>
              <w:t>.</w:t>
            </w:r>
          </w:p>
          <w:p w14:paraId="5ABD23AC" w14:textId="7E76A977" w:rsidR="00565815" w:rsidRPr="00033269" w:rsidRDefault="00565815" w:rsidP="00565815">
            <w:pPr>
              <w:spacing w:after="0" w:line="276" w:lineRule="auto"/>
              <w:rPr>
                <w:rFonts w:eastAsia="Times New Roman" w:cs="Arial"/>
                <w:color w:val="0070C0"/>
                <w:szCs w:val="20"/>
                <w:lang w:eastAsia="en-GB"/>
              </w:rPr>
            </w:pPr>
          </w:p>
        </w:tc>
        <w:tc>
          <w:tcPr>
            <w:tcW w:w="874" w:type="pct"/>
            <w:tcBorders>
              <w:top w:val="single" w:sz="4" w:space="0" w:color="auto"/>
              <w:left w:val="single" w:sz="4" w:space="0" w:color="auto"/>
              <w:bottom w:val="single" w:sz="4" w:space="0" w:color="auto"/>
              <w:right w:val="single" w:sz="4" w:space="0" w:color="auto"/>
            </w:tcBorders>
          </w:tcPr>
          <w:p w14:paraId="250E6DE1" w14:textId="1D045BCF" w:rsidR="00565815" w:rsidRPr="00033269" w:rsidRDefault="00E43690" w:rsidP="00565815">
            <w:pPr>
              <w:widowControl w:val="0"/>
              <w:spacing w:after="0"/>
              <w:ind w:left="64"/>
              <w:rPr>
                <w:rFonts w:eastAsia="Times New Roman" w:cs="Arial"/>
                <w:i/>
                <w:color w:val="0070C0"/>
                <w:lang w:eastAsia="en-GB"/>
              </w:rPr>
            </w:pPr>
            <w:r>
              <w:rPr>
                <w:rFonts w:eastAsia="Times New Roman" w:cs="Arial"/>
                <w:i/>
                <w:color w:val="FF0000"/>
                <w:lang w:eastAsia="en-GB"/>
              </w:rPr>
              <w:t>TA or teacher to s</w:t>
            </w:r>
            <w:r w:rsidR="00565815" w:rsidRPr="00BC738B">
              <w:rPr>
                <w:rFonts w:eastAsia="Times New Roman" w:cs="Arial"/>
                <w:i/>
                <w:color w:val="FF0000"/>
                <w:lang w:eastAsia="en-GB"/>
              </w:rPr>
              <w:t>how LA group one picture already placed in the correct spot and then ask them what happens next</w:t>
            </w:r>
            <w:r w:rsidR="00565815">
              <w:rPr>
                <w:rFonts w:eastAsia="Times New Roman" w:cs="Arial"/>
                <w:i/>
                <w:color w:val="FF0000"/>
                <w:lang w:eastAsia="en-GB"/>
              </w:rPr>
              <w:t>.</w:t>
            </w:r>
          </w:p>
        </w:tc>
        <w:tc>
          <w:tcPr>
            <w:tcW w:w="1134" w:type="pct"/>
            <w:vMerge w:val="restart"/>
            <w:tcBorders>
              <w:top w:val="single" w:sz="4" w:space="0" w:color="auto"/>
              <w:left w:val="single" w:sz="4" w:space="0" w:color="auto"/>
              <w:bottom w:val="single" w:sz="4" w:space="0" w:color="auto"/>
              <w:right w:val="single" w:sz="4" w:space="0" w:color="auto"/>
            </w:tcBorders>
          </w:tcPr>
          <w:p w14:paraId="210472FA" w14:textId="31413F08" w:rsidR="00565815" w:rsidRPr="00BC738B" w:rsidRDefault="00565815" w:rsidP="00565815">
            <w:pPr>
              <w:spacing w:after="0" w:line="276" w:lineRule="auto"/>
              <w:rPr>
                <w:rFonts w:eastAsia="Times New Roman" w:cs="Arial"/>
                <w:i/>
                <w:iCs/>
                <w:color w:val="FF0000"/>
                <w:szCs w:val="20"/>
                <w:lang w:eastAsia="en-GB"/>
              </w:rPr>
            </w:pPr>
            <w:r w:rsidRPr="00BC738B">
              <w:rPr>
                <w:rFonts w:eastAsia="Times New Roman" w:cs="Arial"/>
                <w:i/>
                <w:iCs/>
                <w:color w:val="FF0000"/>
                <w:szCs w:val="20"/>
                <w:lang w:eastAsia="en-GB"/>
              </w:rPr>
              <w:t>C</w:t>
            </w:r>
            <w:r w:rsidR="00B21209">
              <w:rPr>
                <w:rFonts w:eastAsia="Times New Roman" w:cs="Arial"/>
                <w:i/>
                <w:iCs/>
                <w:color w:val="FF0000"/>
                <w:szCs w:val="20"/>
                <w:lang w:eastAsia="en-GB"/>
              </w:rPr>
              <w:t>irculate round the tables and listen in to check</w:t>
            </w:r>
            <w:r w:rsidRPr="00BC738B">
              <w:rPr>
                <w:rFonts w:eastAsia="Times New Roman" w:cs="Arial"/>
                <w:i/>
                <w:iCs/>
                <w:color w:val="FF0000"/>
                <w:szCs w:val="20"/>
                <w:lang w:eastAsia="en-GB"/>
              </w:rPr>
              <w:t xml:space="preserve"> whether pupils can:</w:t>
            </w:r>
          </w:p>
          <w:p w14:paraId="42BB9A11" w14:textId="77777777" w:rsidR="00565815" w:rsidRPr="00BC738B" w:rsidRDefault="00565815" w:rsidP="00565815">
            <w:pPr>
              <w:numPr>
                <w:ilvl w:val="0"/>
                <w:numId w:val="8"/>
              </w:numPr>
              <w:tabs>
                <w:tab w:val="num" w:pos="720"/>
              </w:tabs>
              <w:spacing w:after="0" w:line="276" w:lineRule="auto"/>
              <w:rPr>
                <w:rFonts w:eastAsia="Times New Roman" w:cs="Arial"/>
                <w:i/>
                <w:iCs/>
                <w:color w:val="FF0000"/>
                <w:szCs w:val="20"/>
                <w:lang w:eastAsia="en-GB"/>
              </w:rPr>
            </w:pPr>
            <w:r w:rsidRPr="00BC738B">
              <w:rPr>
                <w:rFonts w:eastAsia="Times New Roman" w:cs="Arial"/>
                <w:i/>
                <w:iCs/>
                <w:color w:val="FF0000"/>
                <w:szCs w:val="20"/>
                <w:lang w:eastAsia="en-GB"/>
              </w:rPr>
              <w:t>remember what happens in the story</w:t>
            </w:r>
          </w:p>
          <w:p w14:paraId="32124F53" w14:textId="77777777" w:rsidR="00565815" w:rsidRPr="00BC738B" w:rsidRDefault="00565815" w:rsidP="00565815">
            <w:pPr>
              <w:numPr>
                <w:ilvl w:val="0"/>
                <w:numId w:val="8"/>
              </w:numPr>
              <w:tabs>
                <w:tab w:val="num" w:pos="720"/>
              </w:tabs>
              <w:spacing w:after="0" w:line="276" w:lineRule="auto"/>
              <w:rPr>
                <w:rFonts w:eastAsia="Times New Roman" w:cs="Arial"/>
                <w:i/>
                <w:iCs/>
                <w:color w:val="FF0000"/>
                <w:szCs w:val="20"/>
                <w:lang w:eastAsia="en-GB"/>
              </w:rPr>
            </w:pPr>
            <w:r w:rsidRPr="00BC738B">
              <w:rPr>
                <w:rFonts w:eastAsia="Times New Roman" w:cs="Arial"/>
                <w:i/>
                <w:iCs/>
                <w:color w:val="FF0000"/>
                <w:szCs w:val="20"/>
                <w:lang w:eastAsia="en-GB"/>
              </w:rPr>
              <w:t>understand the order of events</w:t>
            </w:r>
          </w:p>
          <w:p w14:paraId="0379F221" w14:textId="77777777" w:rsidR="00565815" w:rsidRDefault="00565815" w:rsidP="00565815">
            <w:pPr>
              <w:numPr>
                <w:ilvl w:val="0"/>
                <w:numId w:val="8"/>
              </w:numPr>
              <w:tabs>
                <w:tab w:val="num" w:pos="720"/>
              </w:tabs>
              <w:spacing w:after="0" w:line="276" w:lineRule="auto"/>
              <w:rPr>
                <w:rFonts w:eastAsia="Times New Roman" w:cs="Arial"/>
                <w:i/>
                <w:iCs/>
                <w:color w:val="FF0000"/>
                <w:szCs w:val="20"/>
                <w:lang w:eastAsia="en-GB"/>
              </w:rPr>
            </w:pPr>
            <w:r w:rsidRPr="00BC738B">
              <w:rPr>
                <w:rFonts w:eastAsia="Times New Roman" w:cs="Arial"/>
                <w:i/>
                <w:iCs/>
                <w:color w:val="FF0000"/>
                <w:szCs w:val="20"/>
                <w:lang w:eastAsia="en-GB"/>
              </w:rPr>
              <w:t>retrieve key moments from memory</w:t>
            </w:r>
          </w:p>
          <w:p w14:paraId="784AA0B2" w14:textId="77777777" w:rsidR="00565815" w:rsidRDefault="00565815" w:rsidP="00565815">
            <w:pPr>
              <w:numPr>
                <w:ilvl w:val="0"/>
                <w:numId w:val="8"/>
              </w:numPr>
              <w:tabs>
                <w:tab w:val="num" w:pos="720"/>
              </w:tabs>
              <w:spacing w:after="0" w:line="276" w:lineRule="auto"/>
              <w:rPr>
                <w:rFonts w:eastAsia="Times New Roman" w:cs="Arial"/>
                <w:i/>
                <w:iCs/>
                <w:color w:val="FF0000"/>
                <w:szCs w:val="20"/>
                <w:lang w:eastAsia="en-GB"/>
              </w:rPr>
            </w:pPr>
            <w:r>
              <w:rPr>
                <w:rFonts w:eastAsia="Times New Roman" w:cs="Arial"/>
                <w:i/>
                <w:iCs/>
                <w:color w:val="FF0000"/>
                <w:szCs w:val="20"/>
                <w:lang w:eastAsia="en-GB"/>
              </w:rPr>
              <w:t xml:space="preserve">Work as a table to organise the pictures. </w:t>
            </w:r>
          </w:p>
          <w:p w14:paraId="44BBB6B2"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2D75F6A8"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6DC5A033"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7898D3B2"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4BEA2892"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72B50D4B" w14:textId="77777777" w:rsidR="0023007C" w:rsidRDefault="0023007C" w:rsidP="0023007C">
            <w:pPr>
              <w:tabs>
                <w:tab w:val="num" w:pos="720"/>
              </w:tabs>
              <w:spacing w:after="0" w:line="276" w:lineRule="auto"/>
              <w:rPr>
                <w:rFonts w:eastAsia="Times New Roman" w:cs="Arial"/>
                <w:i/>
                <w:iCs/>
                <w:color w:val="FF0000"/>
                <w:szCs w:val="20"/>
                <w:lang w:eastAsia="en-GB"/>
              </w:rPr>
            </w:pPr>
          </w:p>
          <w:p w14:paraId="51AA1835" w14:textId="77777777" w:rsidR="0023007C" w:rsidRDefault="0023007C" w:rsidP="0023007C">
            <w:pPr>
              <w:spacing w:after="0" w:line="276" w:lineRule="auto"/>
              <w:rPr>
                <w:rFonts w:eastAsia="Times New Roman" w:cs="Arial"/>
                <w:i/>
                <w:iCs/>
                <w:color w:val="FF0000"/>
                <w:szCs w:val="20"/>
                <w:lang w:eastAsia="en-GB"/>
              </w:rPr>
            </w:pPr>
          </w:p>
          <w:p w14:paraId="2404AA5F" w14:textId="77777777" w:rsidR="0023007C" w:rsidRDefault="0023007C" w:rsidP="0023007C">
            <w:pPr>
              <w:spacing w:after="0" w:line="276" w:lineRule="auto"/>
              <w:rPr>
                <w:rFonts w:eastAsia="Times New Roman" w:cs="Arial"/>
                <w:i/>
                <w:iCs/>
                <w:color w:val="FF0000"/>
                <w:szCs w:val="20"/>
                <w:lang w:eastAsia="en-GB"/>
              </w:rPr>
            </w:pPr>
          </w:p>
          <w:p w14:paraId="079D4F2A" w14:textId="77777777" w:rsidR="0023007C" w:rsidRDefault="0023007C" w:rsidP="0023007C">
            <w:pPr>
              <w:spacing w:after="0" w:line="276" w:lineRule="auto"/>
              <w:rPr>
                <w:rFonts w:eastAsia="Times New Roman" w:cs="Arial"/>
                <w:i/>
                <w:iCs/>
                <w:color w:val="FF0000"/>
                <w:szCs w:val="20"/>
                <w:lang w:eastAsia="en-GB"/>
              </w:rPr>
            </w:pPr>
          </w:p>
          <w:p w14:paraId="53487792" w14:textId="77777777" w:rsidR="0023007C" w:rsidRDefault="0023007C" w:rsidP="0023007C">
            <w:pPr>
              <w:spacing w:after="0" w:line="276" w:lineRule="auto"/>
              <w:rPr>
                <w:rFonts w:eastAsia="Times New Roman" w:cs="Arial"/>
                <w:i/>
                <w:iCs/>
                <w:color w:val="FF0000"/>
                <w:szCs w:val="20"/>
                <w:lang w:eastAsia="en-GB"/>
              </w:rPr>
            </w:pPr>
          </w:p>
          <w:p w14:paraId="4A7092B0" w14:textId="77777777" w:rsidR="0023007C" w:rsidRDefault="0023007C" w:rsidP="0023007C">
            <w:pPr>
              <w:spacing w:after="0" w:line="276" w:lineRule="auto"/>
              <w:rPr>
                <w:rFonts w:eastAsia="Times New Roman" w:cs="Arial"/>
                <w:i/>
                <w:iCs/>
                <w:color w:val="FF0000"/>
                <w:szCs w:val="20"/>
                <w:lang w:eastAsia="en-GB"/>
              </w:rPr>
            </w:pPr>
          </w:p>
          <w:p w14:paraId="4643C404" w14:textId="77777777" w:rsidR="0023007C" w:rsidRDefault="0023007C" w:rsidP="0023007C">
            <w:pPr>
              <w:spacing w:after="0" w:line="276" w:lineRule="auto"/>
              <w:rPr>
                <w:rFonts w:eastAsia="Times New Roman" w:cs="Arial"/>
                <w:i/>
                <w:iCs/>
                <w:color w:val="FF0000"/>
                <w:szCs w:val="20"/>
                <w:lang w:eastAsia="en-GB"/>
              </w:rPr>
            </w:pPr>
          </w:p>
          <w:p w14:paraId="5FE1184B" w14:textId="77777777" w:rsidR="0023007C" w:rsidRDefault="0023007C" w:rsidP="0023007C">
            <w:pPr>
              <w:spacing w:after="0" w:line="276" w:lineRule="auto"/>
              <w:rPr>
                <w:rFonts w:eastAsia="Times New Roman" w:cs="Arial"/>
                <w:i/>
                <w:iCs/>
                <w:color w:val="FF0000"/>
                <w:szCs w:val="20"/>
                <w:lang w:eastAsia="en-GB"/>
              </w:rPr>
            </w:pPr>
          </w:p>
          <w:p w14:paraId="65048CC8" w14:textId="77777777" w:rsidR="0023007C" w:rsidRDefault="0023007C" w:rsidP="0023007C">
            <w:pPr>
              <w:spacing w:after="0" w:line="276" w:lineRule="auto"/>
              <w:rPr>
                <w:rFonts w:eastAsia="Times New Roman" w:cs="Arial"/>
                <w:i/>
                <w:iCs/>
                <w:color w:val="FF0000"/>
                <w:szCs w:val="20"/>
                <w:lang w:eastAsia="en-GB"/>
              </w:rPr>
            </w:pPr>
          </w:p>
          <w:p w14:paraId="792EDD1C" w14:textId="77777777" w:rsidR="0023007C" w:rsidRDefault="0023007C" w:rsidP="0023007C">
            <w:pPr>
              <w:spacing w:after="0" w:line="276" w:lineRule="auto"/>
              <w:rPr>
                <w:rFonts w:eastAsia="Times New Roman" w:cs="Arial"/>
                <w:i/>
                <w:iCs/>
                <w:color w:val="FF0000"/>
                <w:szCs w:val="20"/>
                <w:lang w:eastAsia="en-GB"/>
              </w:rPr>
            </w:pPr>
          </w:p>
          <w:p w14:paraId="1F0E6B62" w14:textId="77777777" w:rsidR="0023007C" w:rsidRDefault="0023007C" w:rsidP="0023007C">
            <w:pPr>
              <w:spacing w:after="0" w:line="276" w:lineRule="auto"/>
              <w:rPr>
                <w:rFonts w:eastAsia="Times New Roman" w:cs="Arial"/>
                <w:i/>
                <w:iCs/>
                <w:color w:val="FF0000"/>
                <w:szCs w:val="20"/>
                <w:lang w:eastAsia="en-GB"/>
              </w:rPr>
            </w:pPr>
          </w:p>
          <w:p w14:paraId="648F4233" w14:textId="77777777" w:rsidR="0023007C" w:rsidRDefault="0023007C" w:rsidP="0023007C">
            <w:pPr>
              <w:spacing w:after="0" w:line="276" w:lineRule="auto"/>
              <w:rPr>
                <w:rFonts w:eastAsia="Times New Roman" w:cs="Arial"/>
                <w:i/>
                <w:iCs/>
                <w:color w:val="FF0000"/>
                <w:szCs w:val="20"/>
                <w:lang w:eastAsia="en-GB"/>
              </w:rPr>
            </w:pPr>
          </w:p>
          <w:p w14:paraId="7352D5DC" w14:textId="77777777" w:rsidR="0023007C" w:rsidRDefault="0023007C" w:rsidP="0023007C">
            <w:pPr>
              <w:spacing w:after="0" w:line="276" w:lineRule="auto"/>
              <w:rPr>
                <w:rFonts w:eastAsia="Times New Roman" w:cs="Arial"/>
                <w:i/>
                <w:iCs/>
                <w:color w:val="FF0000"/>
                <w:szCs w:val="20"/>
                <w:lang w:eastAsia="en-GB"/>
              </w:rPr>
            </w:pPr>
          </w:p>
          <w:p w14:paraId="6A3E2532" w14:textId="77777777" w:rsidR="0023007C" w:rsidRDefault="0023007C" w:rsidP="0023007C">
            <w:pPr>
              <w:spacing w:after="0" w:line="276" w:lineRule="auto"/>
              <w:rPr>
                <w:rFonts w:eastAsia="Times New Roman" w:cs="Arial"/>
                <w:i/>
                <w:iCs/>
                <w:color w:val="FF0000"/>
                <w:szCs w:val="20"/>
                <w:lang w:eastAsia="en-GB"/>
              </w:rPr>
            </w:pPr>
          </w:p>
          <w:p w14:paraId="62F25F9B" w14:textId="77777777" w:rsidR="0023007C" w:rsidRDefault="0023007C" w:rsidP="0023007C">
            <w:pPr>
              <w:spacing w:after="0" w:line="276" w:lineRule="auto"/>
              <w:rPr>
                <w:rFonts w:eastAsia="Times New Roman" w:cs="Arial"/>
                <w:i/>
                <w:iCs/>
                <w:color w:val="FF0000"/>
                <w:szCs w:val="20"/>
                <w:lang w:eastAsia="en-GB"/>
              </w:rPr>
            </w:pPr>
          </w:p>
          <w:p w14:paraId="5361A0CE" w14:textId="77777777" w:rsidR="0023007C" w:rsidRDefault="0023007C" w:rsidP="0023007C">
            <w:pPr>
              <w:spacing w:after="0" w:line="276" w:lineRule="auto"/>
              <w:rPr>
                <w:rFonts w:eastAsia="Times New Roman" w:cs="Arial"/>
                <w:i/>
                <w:iCs/>
                <w:color w:val="FF0000"/>
                <w:szCs w:val="20"/>
                <w:lang w:eastAsia="en-GB"/>
              </w:rPr>
            </w:pPr>
          </w:p>
          <w:p w14:paraId="61AC3BB1" w14:textId="77777777" w:rsidR="0023007C" w:rsidRDefault="0023007C" w:rsidP="0023007C">
            <w:pPr>
              <w:spacing w:after="0" w:line="276" w:lineRule="auto"/>
              <w:rPr>
                <w:rFonts w:eastAsia="Times New Roman" w:cs="Arial"/>
                <w:i/>
                <w:iCs/>
                <w:color w:val="FF0000"/>
                <w:szCs w:val="20"/>
                <w:lang w:eastAsia="en-GB"/>
              </w:rPr>
            </w:pPr>
          </w:p>
          <w:p w14:paraId="2F0D16DF" w14:textId="77777777" w:rsidR="0023007C" w:rsidRDefault="0023007C" w:rsidP="0023007C">
            <w:pPr>
              <w:spacing w:after="0" w:line="276" w:lineRule="auto"/>
              <w:rPr>
                <w:rFonts w:eastAsia="Times New Roman" w:cs="Arial"/>
                <w:i/>
                <w:iCs/>
                <w:color w:val="FF0000"/>
                <w:szCs w:val="20"/>
                <w:lang w:eastAsia="en-GB"/>
              </w:rPr>
            </w:pPr>
          </w:p>
          <w:p w14:paraId="599924E8" w14:textId="77777777" w:rsidR="0023007C" w:rsidRDefault="0023007C" w:rsidP="0023007C">
            <w:pPr>
              <w:spacing w:after="0" w:line="276" w:lineRule="auto"/>
              <w:rPr>
                <w:rFonts w:eastAsia="Times New Roman" w:cs="Arial"/>
                <w:i/>
                <w:iCs/>
                <w:color w:val="FF0000"/>
                <w:szCs w:val="20"/>
                <w:lang w:eastAsia="en-GB"/>
              </w:rPr>
            </w:pPr>
          </w:p>
          <w:p w14:paraId="52F651AC" w14:textId="77777777" w:rsidR="0023007C" w:rsidRDefault="0023007C" w:rsidP="0023007C">
            <w:pPr>
              <w:spacing w:after="0" w:line="276" w:lineRule="auto"/>
              <w:rPr>
                <w:rFonts w:eastAsia="Times New Roman" w:cs="Arial"/>
                <w:i/>
                <w:iCs/>
                <w:color w:val="FF0000"/>
                <w:szCs w:val="20"/>
                <w:lang w:eastAsia="en-GB"/>
              </w:rPr>
            </w:pPr>
          </w:p>
          <w:p w14:paraId="21DFE622" w14:textId="77777777" w:rsidR="0023007C" w:rsidRDefault="0023007C" w:rsidP="0023007C">
            <w:pPr>
              <w:spacing w:after="0" w:line="276" w:lineRule="auto"/>
              <w:rPr>
                <w:rFonts w:eastAsia="Times New Roman" w:cs="Arial"/>
                <w:i/>
                <w:iCs/>
                <w:color w:val="FF0000"/>
                <w:szCs w:val="20"/>
                <w:lang w:eastAsia="en-GB"/>
              </w:rPr>
            </w:pPr>
          </w:p>
          <w:p w14:paraId="18F976AB" w14:textId="77777777" w:rsidR="0023007C" w:rsidRDefault="0023007C" w:rsidP="0023007C">
            <w:pPr>
              <w:spacing w:after="0" w:line="276" w:lineRule="auto"/>
              <w:rPr>
                <w:rFonts w:eastAsia="Times New Roman" w:cs="Arial"/>
                <w:i/>
                <w:iCs/>
                <w:color w:val="FF0000"/>
                <w:szCs w:val="20"/>
                <w:lang w:eastAsia="en-GB"/>
              </w:rPr>
            </w:pPr>
          </w:p>
          <w:p w14:paraId="7A0D0FDF" w14:textId="77777777" w:rsidR="0023007C" w:rsidRDefault="0023007C" w:rsidP="0023007C">
            <w:pPr>
              <w:spacing w:after="0" w:line="276" w:lineRule="auto"/>
              <w:rPr>
                <w:rFonts w:eastAsia="Times New Roman" w:cs="Arial"/>
                <w:i/>
                <w:iCs/>
                <w:color w:val="FF0000"/>
                <w:szCs w:val="20"/>
                <w:lang w:eastAsia="en-GB"/>
              </w:rPr>
            </w:pPr>
          </w:p>
          <w:p w14:paraId="0821F5FD" w14:textId="77777777" w:rsidR="0023007C" w:rsidRDefault="0023007C" w:rsidP="0023007C">
            <w:pPr>
              <w:spacing w:after="0" w:line="276" w:lineRule="auto"/>
              <w:rPr>
                <w:rFonts w:eastAsia="Times New Roman" w:cs="Arial"/>
                <w:i/>
                <w:iCs/>
                <w:color w:val="FF0000"/>
                <w:szCs w:val="20"/>
                <w:lang w:eastAsia="en-GB"/>
              </w:rPr>
            </w:pPr>
          </w:p>
          <w:p w14:paraId="418D5429" w14:textId="77777777" w:rsidR="0023007C" w:rsidRDefault="0023007C" w:rsidP="0023007C">
            <w:pPr>
              <w:spacing w:after="0" w:line="276" w:lineRule="auto"/>
              <w:rPr>
                <w:rFonts w:eastAsia="Times New Roman" w:cs="Arial"/>
                <w:i/>
                <w:iCs/>
                <w:color w:val="FF0000"/>
                <w:szCs w:val="20"/>
                <w:lang w:eastAsia="en-GB"/>
              </w:rPr>
            </w:pPr>
          </w:p>
          <w:p w14:paraId="3CBE637B" w14:textId="77777777" w:rsidR="0023007C" w:rsidRDefault="0023007C" w:rsidP="0023007C">
            <w:pPr>
              <w:spacing w:after="0" w:line="276" w:lineRule="auto"/>
              <w:rPr>
                <w:rFonts w:eastAsia="Times New Roman" w:cs="Arial"/>
                <w:i/>
                <w:iCs/>
                <w:color w:val="FF0000"/>
                <w:szCs w:val="20"/>
                <w:lang w:eastAsia="en-GB"/>
              </w:rPr>
            </w:pPr>
          </w:p>
          <w:p w14:paraId="3528C73A" w14:textId="77777777" w:rsidR="0023007C" w:rsidRDefault="0023007C" w:rsidP="0023007C">
            <w:pPr>
              <w:spacing w:after="0" w:line="276" w:lineRule="auto"/>
              <w:rPr>
                <w:rFonts w:eastAsia="Times New Roman" w:cs="Arial"/>
                <w:i/>
                <w:iCs/>
                <w:color w:val="FF0000"/>
                <w:szCs w:val="20"/>
                <w:lang w:eastAsia="en-GB"/>
              </w:rPr>
            </w:pPr>
          </w:p>
          <w:p w14:paraId="744EAA3F" w14:textId="77777777" w:rsidR="0023007C" w:rsidRDefault="0023007C" w:rsidP="0023007C">
            <w:pPr>
              <w:spacing w:after="0" w:line="276" w:lineRule="auto"/>
              <w:rPr>
                <w:rFonts w:eastAsia="Times New Roman" w:cs="Arial"/>
                <w:i/>
                <w:iCs/>
                <w:color w:val="FF0000"/>
                <w:szCs w:val="20"/>
                <w:lang w:eastAsia="en-GB"/>
              </w:rPr>
            </w:pPr>
          </w:p>
          <w:p w14:paraId="00BBDCB2" w14:textId="77777777" w:rsidR="0023007C" w:rsidRDefault="0023007C" w:rsidP="0023007C">
            <w:pPr>
              <w:spacing w:after="0" w:line="276" w:lineRule="auto"/>
              <w:rPr>
                <w:rFonts w:eastAsia="Times New Roman" w:cs="Arial"/>
                <w:i/>
                <w:iCs/>
                <w:color w:val="FF0000"/>
                <w:szCs w:val="20"/>
                <w:lang w:eastAsia="en-GB"/>
              </w:rPr>
            </w:pPr>
          </w:p>
          <w:p w14:paraId="3847015E" w14:textId="77777777" w:rsidR="0023007C" w:rsidRDefault="0023007C" w:rsidP="0023007C">
            <w:pPr>
              <w:spacing w:after="0" w:line="276" w:lineRule="auto"/>
              <w:rPr>
                <w:rFonts w:eastAsia="Times New Roman" w:cs="Arial"/>
                <w:i/>
                <w:iCs/>
                <w:color w:val="FF0000"/>
                <w:szCs w:val="20"/>
                <w:lang w:eastAsia="en-GB"/>
              </w:rPr>
            </w:pPr>
          </w:p>
          <w:p w14:paraId="4AA53D9A" w14:textId="77777777" w:rsidR="0023007C" w:rsidRDefault="0023007C" w:rsidP="0023007C">
            <w:pPr>
              <w:spacing w:after="0" w:line="276" w:lineRule="auto"/>
              <w:rPr>
                <w:rFonts w:eastAsia="Times New Roman" w:cs="Arial"/>
                <w:i/>
                <w:iCs/>
                <w:color w:val="FF0000"/>
                <w:szCs w:val="20"/>
                <w:lang w:eastAsia="en-GB"/>
              </w:rPr>
            </w:pPr>
          </w:p>
          <w:p w14:paraId="6C7348ED" w14:textId="77777777" w:rsidR="0023007C" w:rsidRDefault="0023007C" w:rsidP="0023007C">
            <w:pPr>
              <w:spacing w:after="0" w:line="276" w:lineRule="auto"/>
              <w:rPr>
                <w:rFonts w:eastAsia="Times New Roman" w:cs="Arial"/>
                <w:i/>
                <w:iCs/>
                <w:color w:val="FF0000"/>
                <w:szCs w:val="20"/>
                <w:lang w:eastAsia="en-GB"/>
              </w:rPr>
            </w:pPr>
          </w:p>
          <w:p w14:paraId="27CE30CF" w14:textId="77777777" w:rsidR="0023007C" w:rsidRDefault="0023007C" w:rsidP="0023007C">
            <w:pPr>
              <w:spacing w:after="0" w:line="276" w:lineRule="auto"/>
              <w:rPr>
                <w:rFonts w:eastAsia="Times New Roman" w:cs="Arial"/>
                <w:i/>
                <w:iCs/>
                <w:color w:val="FF0000"/>
                <w:szCs w:val="20"/>
                <w:lang w:eastAsia="en-GB"/>
              </w:rPr>
            </w:pPr>
          </w:p>
          <w:p w14:paraId="477A63A8" w14:textId="77777777" w:rsidR="0023007C" w:rsidRDefault="0023007C" w:rsidP="0023007C">
            <w:pPr>
              <w:spacing w:after="0" w:line="276" w:lineRule="auto"/>
              <w:rPr>
                <w:rFonts w:eastAsia="Times New Roman" w:cs="Arial"/>
                <w:i/>
                <w:iCs/>
                <w:color w:val="FF0000"/>
                <w:szCs w:val="20"/>
                <w:lang w:eastAsia="en-GB"/>
              </w:rPr>
            </w:pPr>
          </w:p>
          <w:p w14:paraId="76A927CE" w14:textId="77777777" w:rsidR="0023007C" w:rsidRDefault="0023007C" w:rsidP="0023007C">
            <w:pPr>
              <w:spacing w:after="0" w:line="276" w:lineRule="auto"/>
              <w:rPr>
                <w:rFonts w:eastAsia="Times New Roman" w:cs="Arial"/>
                <w:i/>
                <w:iCs/>
                <w:color w:val="FF0000"/>
                <w:szCs w:val="20"/>
                <w:lang w:eastAsia="en-GB"/>
              </w:rPr>
            </w:pPr>
          </w:p>
          <w:p w14:paraId="23B2C7CC" w14:textId="77777777" w:rsidR="0023007C" w:rsidRDefault="0023007C" w:rsidP="0023007C">
            <w:pPr>
              <w:spacing w:after="0" w:line="276" w:lineRule="auto"/>
              <w:rPr>
                <w:rFonts w:eastAsia="Times New Roman" w:cs="Arial"/>
                <w:i/>
                <w:iCs/>
                <w:color w:val="FF0000"/>
                <w:szCs w:val="20"/>
                <w:lang w:eastAsia="en-GB"/>
              </w:rPr>
            </w:pPr>
          </w:p>
          <w:p w14:paraId="6E5F953F" w14:textId="526910B5" w:rsidR="0023007C" w:rsidRPr="00C76CC8" w:rsidRDefault="0023007C" w:rsidP="0023007C">
            <w:p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Assess whether children can:</w:t>
            </w:r>
          </w:p>
          <w:p w14:paraId="63ED8666" w14:textId="77777777" w:rsidR="0023007C" w:rsidRPr="00C76CC8" w:rsidRDefault="0023007C" w:rsidP="0023007C">
            <w:pPr>
              <w:numPr>
                <w:ilvl w:val="0"/>
                <w:numId w:val="10"/>
              </w:numPr>
              <w:tabs>
                <w:tab w:val="num" w:pos="720"/>
              </w:tabs>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use a capital letter</w:t>
            </w:r>
          </w:p>
          <w:p w14:paraId="2A49E247" w14:textId="77777777" w:rsidR="0023007C" w:rsidRPr="00C76CC8" w:rsidRDefault="0023007C" w:rsidP="0023007C">
            <w:pPr>
              <w:numPr>
                <w:ilvl w:val="0"/>
                <w:numId w:val="10"/>
              </w:numPr>
              <w:tabs>
                <w:tab w:val="num" w:pos="720"/>
              </w:tabs>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include finger spaces</w:t>
            </w:r>
          </w:p>
          <w:p w14:paraId="6F7A94DB" w14:textId="77777777" w:rsidR="0023007C" w:rsidRPr="00C76CC8" w:rsidRDefault="0023007C" w:rsidP="0023007C">
            <w:pPr>
              <w:numPr>
                <w:ilvl w:val="0"/>
                <w:numId w:val="10"/>
              </w:numPr>
              <w:tabs>
                <w:tab w:val="num" w:pos="720"/>
              </w:tabs>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finish with a full stop</w:t>
            </w:r>
          </w:p>
          <w:p w14:paraId="4CAD984F" w14:textId="77777777" w:rsidR="0023007C" w:rsidRPr="00C76CC8" w:rsidRDefault="0023007C" w:rsidP="0023007C">
            <w:pPr>
              <w:numPr>
                <w:ilvl w:val="0"/>
                <w:numId w:val="10"/>
              </w:numPr>
              <w:tabs>
                <w:tab w:val="num" w:pos="720"/>
              </w:tabs>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lastRenderedPageBreak/>
              <w:t>write a logical sentence that makes sense</w:t>
            </w:r>
          </w:p>
          <w:p w14:paraId="3AB8E731" w14:textId="77777777" w:rsidR="0023007C" w:rsidRPr="00C76CC8" w:rsidRDefault="0023007C" w:rsidP="0023007C">
            <w:pPr>
              <w:spacing w:after="0" w:line="276" w:lineRule="auto"/>
              <w:ind w:left="502"/>
              <w:rPr>
                <w:rFonts w:eastAsia="Times New Roman" w:cs="Arial"/>
                <w:i/>
                <w:iCs/>
                <w:color w:val="FF0000"/>
                <w:szCs w:val="20"/>
                <w:lang w:eastAsia="en-GB"/>
              </w:rPr>
            </w:pPr>
          </w:p>
          <w:p w14:paraId="628A0A21" w14:textId="77777777" w:rsidR="0023007C" w:rsidRPr="00C76CC8" w:rsidRDefault="0023007C" w:rsidP="0023007C">
            <w:p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This shows understanding of basic sentence structure.</w:t>
            </w:r>
          </w:p>
          <w:p w14:paraId="64B39131" w14:textId="77777777" w:rsidR="0023007C" w:rsidRPr="00C76CC8" w:rsidRDefault="0023007C" w:rsidP="0023007C">
            <w:pPr>
              <w:spacing w:after="0" w:line="276" w:lineRule="auto"/>
              <w:rPr>
                <w:rFonts w:eastAsia="Times New Roman" w:cs="Arial"/>
                <w:i/>
                <w:iCs/>
                <w:color w:val="FF0000"/>
                <w:szCs w:val="20"/>
                <w:lang w:eastAsia="en-GB"/>
              </w:rPr>
            </w:pPr>
          </w:p>
          <w:p w14:paraId="57D5F2A5" w14:textId="0EBA604F" w:rsidR="0023007C" w:rsidRPr="00C76CC8" w:rsidRDefault="0023007C" w:rsidP="0023007C">
            <w:p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Are the children applying their phonics knowledge to spell words independently</w:t>
            </w:r>
            <w:r w:rsidR="00DA13F6">
              <w:rPr>
                <w:rFonts w:eastAsia="Times New Roman" w:cs="Arial"/>
                <w:i/>
                <w:iCs/>
                <w:color w:val="FF0000"/>
                <w:szCs w:val="20"/>
                <w:lang w:eastAsia="en-GB"/>
              </w:rPr>
              <w:t>?</w:t>
            </w:r>
          </w:p>
          <w:p w14:paraId="45CA88B8" w14:textId="77777777" w:rsidR="0023007C" w:rsidRPr="00C76CC8" w:rsidRDefault="0023007C" w:rsidP="0023007C">
            <w:pPr>
              <w:spacing w:after="0" w:line="276" w:lineRule="auto"/>
              <w:rPr>
                <w:rFonts w:eastAsia="Times New Roman" w:cs="Arial"/>
                <w:i/>
                <w:iCs/>
                <w:color w:val="FF0000"/>
                <w:szCs w:val="20"/>
                <w:lang w:eastAsia="en-GB"/>
              </w:rPr>
            </w:pPr>
          </w:p>
          <w:p w14:paraId="05EBE073" w14:textId="610B0DE1" w:rsidR="0023007C" w:rsidRDefault="0023007C" w:rsidP="0023007C">
            <w:p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Are they able to hold a sentence in their head and write the sentence accurately</w:t>
            </w:r>
            <w:r w:rsidR="00DA13F6">
              <w:rPr>
                <w:rFonts w:eastAsia="Times New Roman" w:cs="Arial"/>
                <w:i/>
                <w:iCs/>
                <w:color w:val="FF0000"/>
                <w:szCs w:val="20"/>
                <w:lang w:eastAsia="en-GB"/>
              </w:rPr>
              <w:t>?</w:t>
            </w:r>
          </w:p>
          <w:p w14:paraId="450E5AF1" w14:textId="77777777" w:rsidR="0023007C" w:rsidRDefault="0023007C" w:rsidP="0023007C">
            <w:pPr>
              <w:spacing w:after="0" w:line="276" w:lineRule="auto"/>
              <w:rPr>
                <w:rFonts w:eastAsia="Times New Roman" w:cs="Arial"/>
                <w:i/>
                <w:iCs/>
                <w:color w:val="FF0000"/>
                <w:szCs w:val="20"/>
                <w:lang w:eastAsia="en-GB"/>
              </w:rPr>
            </w:pPr>
          </w:p>
          <w:p w14:paraId="52C3AE1C" w14:textId="77777777" w:rsidR="0023007C" w:rsidRDefault="0023007C" w:rsidP="0023007C">
            <w:pPr>
              <w:spacing w:after="0" w:line="276" w:lineRule="auto"/>
              <w:rPr>
                <w:rFonts w:eastAsia="Times New Roman" w:cs="Arial"/>
                <w:i/>
                <w:iCs/>
                <w:color w:val="FF0000"/>
                <w:szCs w:val="20"/>
                <w:lang w:eastAsia="en-GB"/>
              </w:rPr>
            </w:pPr>
            <w:r>
              <w:rPr>
                <w:rFonts w:eastAsia="Times New Roman" w:cs="Arial"/>
                <w:i/>
                <w:iCs/>
                <w:color w:val="FF0000"/>
                <w:szCs w:val="20"/>
                <w:lang w:eastAsia="en-GB"/>
              </w:rPr>
              <w:t>Are the children working effectively with their partner? Are they checking if the sentence is written correctly?</w:t>
            </w:r>
          </w:p>
          <w:p w14:paraId="37FB4ADA" w14:textId="77777777" w:rsidR="0023007C" w:rsidRDefault="0023007C" w:rsidP="0023007C">
            <w:pPr>
              <w:spacing w:after="0" w:line="276" w:lineRule="auto"/>
              <w:rPr>
                <w:rFonts w:eastAsia="Times New Roman" w:cs="Arial"/>
                <w:i/>
                <w:iCs/>
                <w:color w:val="FF0000"/>
                <w:szCs w:val="20"/>
                <w:lang w:eastAsia="en-GB"/>
              </w:rPr>
            </w:pPr>
          </w:p>
          <w:p w14:paraId="3E736F80" w14:textId="77777777" w:rsidR="0023007C" w:rsidRDefault="0023007C" w:rsidP="0023007C">
            <w:pPr>
              <w:spacing w:after="0" w:line="276" w:lineRule="auto"/>
              <w:rPr>
                <w:rFonts w:eastAsia="Times New Roman" w:cs="Arial"/>
                <w:i/>
                <w:iCs/>
                <w:color w:val="FF0000"/>
                <w:szCs w:val="20"/>
                <w:lang w:eastAsia="en-GB"/>
              </w:rPr>
            </w:pPr>
            <w:r>
              <w:rPr>
                <w:rFonts w:eastAsia="Times New Roman" w:cs="Arial"/>
                <w:i/>
                <w:iCs/>
                <w:color w:val="FF0000"/>
                <w:szCs w:val="20"/>
                <w:lang w:eastAsia="en-GB"/>
              </w:rPr>
              <w:t>For LA:</w:t>
            </w:r>
          </w:p>
          <w:p w14:paraId="6D896753" w14:textId="77777777" w:rsidR="0023007C" w:rsidRDefault="0023007C" w:rsidP="0023007C">
            <w:pPr>
              <w:pStyle w:val="ListParagraph"/>
              <w:numPr>
                <w:ilvl w:val="0"/>
                <w:numId w:val="11"/>
              </w:num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Can they copy the sentence accurately?</w:t>
            </w:r>
          </w:p>
          <w:p w14:paraId="4B4DD596" w14:textId="77777777" w:rsidR="0023007C" w:rsidRDefault="0023007C" w:rsidP="0023007C">
            <w:pPr>
              <w:pStyle w:val="ListParagraph"/>
              <w:numPr>
                <w:ilvl w:val="0"/>
                <w:numId w:val="11"/>
              </w:num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Can they identify which word contains the –ed suffix?</w:t>
            </w:r>
          </w:p>
          <w:p w14:paraId="359A15E6" w14:textId="0CD23077" w:rsidR="00565815" w:rsidRPr="0023007C" w:rsidRDefault="0023007C" w:rsidP="00565815">
            <w:pPr>
              <w:pStyle w:val="ListParagraph"/>
              <w:numPr>
                <w:ilvl w:val="0"/>
                <w:numId w:val="11"/>
              </w:numPr>
              <w:spacing w:after="0" w:line="276" w:lineRule="auto"/>
              <w:rPr>
                <w:rFonts w:eastAsia="Times New Roman" w:cs="Arial"/>
                <w:i/>
                <w:iCs/>
                <w:color w:val="FF0000"/>
                <w:szCs w:val="20"/>
                <w:lang w:eastAsia="en-GB"/>
              </w:rPr>
            </w:pPr>
            <w:r w:rsidRPr="00C76CC8">
              <w:rPr>
                <w:rFonts w:eastAsia="Times New Roman" w:cs="Arial"/>
                <w:i/>
                <w:iCs/>
                <w:color w:val="FF0000"/>
                <w:szCs w:val="20"/>
                <w:lang w:eastAsia="en-GB"/>
              </w:rPr>
              <w:t>Can they use correct letter formation?</w:t>
            </w:r>
          </w:p>
        </w:tc>
      </w:tr>
      <w:tr w:rsidR="00E43690" w14:paraId="479B75B4" w14:textId="77777777" w:rsidTr="009C2B0D">
        <w:tc>
          <w:tcPr>
            <w:tcW w:w="495" w:type="pct"/>
            <w:tcBorders>
              <w:top w:val="single" w:sz="4" w:space="0" w:color="auto"/>
              <w:left w:val="single" w:sz="4" w:space="0" w:color="auto"/>
              <w:bottom w:val="single" w:sz="4" w:space="0" w:color="auto"/>
              <w:right w:val="single" w:sz="4" w:space="0" w:color="auto"/>
            </w:tcBorders>
          </w:tcPr>
          <w:p w14:paraId="632293B1" w14:textId="77777777" w:rsidR="00E43690" w:rsidRDefault="00E43690" w:rsidP="00E43690">
            <w:pPr>
              <w:spacing w:after="0" w:line="276" w:lineRule="auto"/>
              <w:rPr>
                <w:rFonts w:eastAsia="Times New Roman" w:cs="Arial"/>
                <w:sz w:val="20"/>
                <w:lang w:eastAsia="en-GB"/>
              </w:rPr>
            </w:pPr>
            <w:r>
              <w:rPr>
                <w:rFonts w:eastAsia="Times New Roman" w:cs="Arial"/>
                <w:sz w:val="20"/>
                <w:lang w:eastAsia="en-GB"/>
              </w:rPr>
              <w:t>13:10-13:20</w:t>
            </w:r>
          </w:p>
          <w:p w14:paraId="4088CB90" w14:textId="77777777" w:rsidR="00E43690" w:rsidRDefault="00E43690" w:rsidP="00E43690">
            <w:pPr>
              <w:spacing w:after="0" w:line="276" w:lineRule="auto"/>
              <w:rPr>
                <w:rFonts w:eastAsia="Times New Roman" w:cs="Arial"/>
                <w:sz w:val="20"/>
                <w:lang w:eastAsia="en-GB"/>
              </w:rPr>
            </w:pPr>
          </w:p>
          <w:p w14:paraId="5AF61A1E" w14:textId="7518F1F3" w:rsidR="00E43690" w:rsidRDefault="00E43690" w:rsidP="00E43690">
            <w:pPr>
              <w:spacing w:after="0" w:line="276" w:lineRule="auto"/>
              <w:rPr>
                <w:rFonts w:eastAsia="Times New Roman" w:cs="Arial"/>
                <w:sz w:val="20"/>
                <w:lang w:eastAsia="en-GB"/>
              </w:rPr>
            </w:pPr>
            <w:r>
              <w:rPr>
                <w:rFonts w:eastAsia="Times New Roman" w:cs="Arial"/>
                <w:sz w:val="20"/>
                <w:lang w:eastAsia="en-GB"/>
              </w:rPr>
              <w:t xml:space="preserve">‘I do’ </w:t>
            </w:r>
            <w:r>
              <w:rPr>
                <w:rFonts w:eastAsia="Times New Roman" w:cs="Arial"/>
                <w:sz w:val="20"/>
                <w:lang w:eastAsia="en-GB"/>
              </w:rPr>
              <w:t xml:space="preserve">Modelling sentence writing </w:t>
            </w:r>
          </w:p>
          <w:p w14:paraId="33896064" w14:textId="48B8A647" w:rsidR="00E43690" w:rsidRDefault="00E43690" w:rsidP="00E43690">
            <w:pPr>
              <w:spacing w:after="0" w:line="276" w:lineRule="auto"/>
              <w:rPr>
                <w:rFonts w:eastAsia="Times New Roman" w:cs="Arial"/>
                <w:sz w:val="20"/>
                <w:lang w:eastAsia="en-GB"/>
              </w:rPr>
            </w:pPr>
          </w:p>
        </w:tc>
        <w:tc>
          <w:tcPr>
            <w:tcW w:w="1161" w:type="pct"/>
            <w:tcBorders>
              <w:top w:val="single" w:sz="4" w:space="0" w:color="auto"/>
              <w:left w:val="single" w:sz="4" w:space="0" w:color="auto"/>
              <w:bottom w:val="single" w:sz="4" w:space="0" w:color="auto"/>
              <w:right w:val="single" w:sz="4" w:space="0" w:color="auto"/>
            </w:tcBorders>
          </w:tcPr>
          <w:p w14:paraId="2E54E3B1" w14:textId="77777777" w:rsidR="00E43690" w:rsidRPr="001C23B7" w:rsidRDefault="00E43690" w:rsidP="00E43690">
            <w:pPr>
              <w:widowControl w:val="0"/>
              <w:spacing w:after="0"/>
              <w:ind w:left="11"/>
              <w:rPr>
                <w:rFonts w:eastAsia="Times New Roman" w:cs="Arial"/>
                <w:i/>
                <w:iCs/>
                <w:color w:val="0070C0"/>
                <w:szCs w:val="20"/>
                <w:lang w:eastAsia="en-GB"/>
              </w:rPr>
            </w:pPr>
            <w:r w:rsidRPr="001C23B7">
              <w:rPr>
                <w:rFonts w:eastAsia="Times New Roman" w:cs="Arial"/>
                <w:i/>
                <w:iCs/>
                <w:color w:val="0070C0"/>
                <w:szCs w:val="20"/>
                <w:lang w:eastAsia="en-GB"/>
              </w:rPr>
              <w:t xml:space="preserve">They are learning how to compose a sentence using the words and pictures provided </w:t>
            </w:r>
          </w:p>
          <w:p w14:paraId="09AFBB45" w14:textId="77777777" w:rsidR="00E43690" w:rsidRPr="001C23B7" w:rsidRDefault="00E43690" w:rsidP="00E43690">
            <w:pPr>
              <w:widowControl w:val="0"/>
              <w:spacing w:after="0"/>
              <w:ind w:left="11"/>
              <w:rPr>
                <w:rFonts w:eastAsia="Times New Roman" w:cs="Arial"/>
                <w:i/>
                <w:iCs/>
                <w:color w:val="0070C0"/>
                <w:szCs w:val="20"/>
                <w:lang w:eastAsia="en-GB"/>
              </w:rPr>
            </w:pPr>
          </w:p>
          <w:p w14:paraId="35B001DC" w14:textId="21A1DD53" w:rsidR="00E43690" w:rsidRDefault="00E43690" w:rsidP="00E43690">
            <w:pPr>
              <w:widowControl w:val="0"/>
              <w:spacing w:after="0"/>
              <w:ind w:left="11"/>
              <w:rPr>
                <w:rFonts w:eastAsia="Times New Roman" w:cs="Arial"/>
                <w:i/>
                <w:iCs/>
                <w:color w:val="0070C0"/>
                <w:szCs w:val="20"/>
                <w:lang w:eastAsia="en-GB"/>
              </w:rPr>
            </w:pPr>
            <w:r w:rsidRPr="001C23B7">
              <w:rPr>
                <w:rFonts w:eastAsia="Times New Roman" w:cs="Arial"/>
                <w:i/>
                <w:iCs/>
                <w:color w:val="0070C0"/>
                <w:szCs w:val="20"/>
                <w:lang w:eastAsia="en-GB"/>
              </w:rPr>
              <w:t xml:space="preserve">How to apply </w:t>
            </w:r>
            <w:r>
              <w:rPr>
                <w:rFonts w:eastAsia="Times New Roman" w:cs="Arial"/>
                <w:i/>
                <w:iCs/>
                <w:color w:val="0070C0"/>
                <w:szCs w:val="20"/>
                <w:lang w:eastAsia="en-GB"/>
              </w:rPr>
              <w:t>en</w:t>
            </w:r>
            <w:r w:rsidRPr="001C23B7">
              <w:rPr>
                <w:rFonts w:eastAsia="Times New Roman" w:cs="Arial"/>
                <w:i/>
                <w:iCs/>
                <w:color w:val="0070C0"/>
                <w:szCs w:val="20"/>
                <w:lang w:eastAsia="en-GB"/>
              </w:rPr>
              <w:t>coding to spell words</w:t>
            </w:r>
          </w:p>
          <w:p w14:paraId="3C442CD0" w14:textId="77777777" w:rsidR="00E43690" w:rsidRDefault="00E43690" w:rsidP="00E43690">
            <w:pPr>
              <w:widowControl w:val="0"/>
              <w:spacing w:after="0"/>
              <w:ind w:left="11"/>
              <w:rPr>
                <w:rFonts w:eastAsia="Times New Roman" w:cs="Arial"/>
                <w:b/>
                <w:bCs/>
                <w:color w:val="0070C0"/>
                <w:szCs w:val="20"/>
                <w:lang w:eastAsia="en-GB"/>
              </w:rPr>
            </w:pPr>
          </w:p>
          <w:p w14:paraId="3843BDA9" w14:textId="520A2AF8" w:rsidR="00E43690" w:rsidRPr="00033269" w:rsidRDefault="00E43690" w:rsidP="00E43690">
            <w:pPr>
              <w:spacing w:after="0" w:line="276" w:lineRule="auto"/>
              <w:rPr>
                <w:rFonts w:eastAsia="Times New Roman" w:cs="Arial"/>
                <w:color w:val="0070C0"/>
                <w:szCs w:val="20"/>
                <w:lang w:eastAsia="en-GB"/>
              </w:rPr>
            </w:pPr>
            <w:r>
              <w:rPr>
                <w:rFonts w:eastAsia="Times New Roman" w:cs="Arial"/>
                <w:i/>
                <w:iCs/>
                <w:color w:val="0070C0"/>
                <w:szCs w:val="20"/>
                <w:lang w:eastAsia="en-GB"/>
              </w:rPr>
              <w:lastRenderedPageBreak/>
              <w:t>Attending to</w:t>
            </w:r>
            <w:r w:rsidRPr="001D6A84">
              <w:rPr>
                <w:rFonts w:eastAsia="Times New Roman" w:cs="Arial"/>
                <w:i/>
                <w:iCs/>
                <w:color w:val="0070C0"/>
                <w:szCs w:val="20"/>
                <w:lang w:eastAsia="en-GB"/>
              </w:rPr>
              <w:t xml:space="preserve"> how the teacher constructs a sentence and writes it on the board. </w:t>
            </w:r>
          </w:p>
        </w:tc>
        <w:tc>
          <w:tcPr>
            <w:tcW w:w="1336" w:type="pct"/>
            <w:tcBorders>
              <w:top w:val="single" w:sz="4" w:space="0" w:color="auto"/>
              <w:left w:val="single" w:sz="4" w:space="0" w:color="auto"/>
              <w:bottom w:val="single" w:sz="4" w:space="0" w:color="auto"/>
              <w:right w:val="single" w:sz="4" w:space="0" w:color="auto"/>
            </w:tcBorders>
          </w:tcPr>
          <w:p w14:paraId="18591175" w14:textId="5239A170" w:rsidR="00E43690" w:rsidRPr="001D6A84" w:rsidRDefault="00E43690" w:rsidP="00E43690">
            <w:pPr>
              <w:spacing w:after="0" w:line="276" w:lineRule="auto"/>
              <w:rPr>
                <w:rFonts w:eastAsia="Times New Roman" w:cs="Arial"/>
                <w:i/>
                <w:iCs/>
                <w:color w:val="00B050"/>
                <w:szCs w:val="20"/>
                <w:lang w:eastAsia="en-GB"/>
              </w:rPr>
            </w:pPr>
            <w:r>
              <w:rPr>
                <w:rFonts w:eastAsia="Times New Roman" w:cs="Arial"/>
                <w:i/>
                <w:iCs/>
                <w:color w:val="00B050"/>
                <w:szCs w:val="20"/>
                <w:lang w:eastAsia="en-GB"/>
              </w:rPr>
              <w:lastRenderedPageBreak/>
              <w:t>“</w:t>
            </w:r>
            <w:r>
              <w:rPr>
                <w:rFonts w:eastAsia="Times New Roman" w:cs="Arial"/>
                <w:i/>
                <w:iCs/>
                <w:color w:val="00B050"/>
                <w:szCs w:val="20"/>
                <w:lang w:eastAsia="en-GB"/>
              </w:rPr>
              <w:t>Yesterday</w:t>
            </w:r>
            <w:r>
              <w:rPr>
                <w:rFonts w:eastAsia="Times New Roman" w:cs="Arial"/>
                <w:i/>
                <w:iCs/>
                <w:color w:val="00B050"/>
                <w:szCs w:val="20"/>
                <w:lang w:eastAsia="en-GB"/>
              </w:rPr>
              <w:t xml:space="preserve"> you sorted </w:t>
            </w:r>
            <w:r>
              <w:rPr>
                <w:rFonts w:eastAsia="Times New Roman" w:cs="Arial"/>
                <w:i/>
                <w:iCs/>
                <w:color w:val="00B050"/>
                <w:szCs w:val="20"/>
                <w:lang w:eastAsia="en-GB"/>
              </w:rPr>
              <w:t>some sentences about the story of Hansel and Gretel, but</w:t>
            </w:r>
            <w:r>
              <w:rPr>
                <w:rFonts w:eastAsia="Times New Roman" w:cs="Arial"/>
                <w:i/>
                <w:iCs/>
                <w:color w:val="00B050"/>
                <w:szCs w:val="20"/>
                <w:lang w:eastAsia="en-GB"/>
              </w:rPr>
              <w:t xml:space="preserve"> we don’t know what’s happened to them. It might be that the cleaning ladies threw them away by accident. All we could find were the words highlighted in red</w:t>
            </w:r>
            <w:r>
              <w:rPr>
                <w:rFonts w:eastAsia="Times New Roman" w:cs="Arial"/>
                <w:i/>
                <w:iCs/>
                <w:color w:val="00B050"/>
                <w:szCs w:val="20"/>
                <w:lang w:eastAsia="en-GB"/>
              </w:rPr>
              <w:t xml:space="preserve"> – the words with -ed suffixes</w:t>
            </w:r>
            <w:r>
              <w:rPr>
                <w:rFonts w:eastAsia="Times New Roman" w:cs="Arial"/>
                <w:i/>
                <w:iCs/>
                <w:color w:val="00B050"/>
                <w:szCs w:val="20"/>
                <w:lang w:eastAsia="en-GB"/>
              </w:rPr>
              <w:t>.</w:t>
            </w:r>
            <w:r>
              <w:rPr>
                <w:rFonts w:eastAsia="Times New Roman" w:cs="Arial"/>
                <w:i/>
                <w:iCs/>
                <w:color w:val="00B050"/>
                <w:szCs w:val="20"/>
                <w:lang w:eastAsia="en-GB"/>
              </w:rPr>
              <w:t xml:space="preserve"> </w:t>
            </w:r>
            <w:r w:rsidRPr="001D6A84">
              <w:rPr>
                <w:rFonts w:eastAsia="Times New Roman" w:cs="Arial"/>
                <w:i/>
                <w:iCs/>
                <w:color w:val="00B050"/>
                <w:szCs w:val="20"/>
                <w:lang w:eastAsia="en-GB"/>
              </w:rPr>
              <w:t xml:space="preserve">Today we are </w:t>
            </w:r>
            <w:r w:rsidRPr="001D6A84">
              <w:rPr>
                <w:rFonts w:eastAsia="Times New Roman" w:cs="Arial"/>
                <w:i/>
                <w:iCs/>
                <w:color w:val="00B050"/>
                <w:szCs w:val="20"/>
                <w:lang w:eastAsia="en-GB"/>
              </w:rPr>
              <w:lastRenderedPageBreak/>
              <w:t>going to</w:t>
            </w:r>
            <w:r>
              <w:rPr>
                <w:rFonts w:eastAsia="Times New Roman" w:cs="Arial"/>
                <w:i/>
                <w:iCs/>
                <w:color w:val="00B050"/>
                <w:szCs w:val="20"/>
                <w:lang w:eastAsia="en-GB"/>
              </w:rPr>
              <w:t xml:space="preserve"> use those words to</w:t>
            </w:r>
            <w:r w:rsidRPr="001D6A84">
              <w:rPr>
                <w:rFonts w:eastAsia="Times New Roman" w:cs="Arial"/>
                <w:i/>
                <w:iCs/>
                <w:color w:val="00B050"/>
                <w:szCs w:val="20"/>
                <w:lang w:eastAsia="en-GB"/>
              </w:rPr>
              <w:t xml:space="preserve"> practice writing sentences</w:t>
            </w:r>
            <w:r>
              <w:rPr>
                <w:rFonts w:eastAsia="Times New Roman" w:cs="Arial"/>
                <w:i/>
                <w:iCs/>
                <w:color w:val="00B050"/>
                <w:szCs w:val="20"/>
                <w:lang w:eastAsia="en-GB"/>
              </w:rPr>
              <w:t>”</w:t>
            </w:r>
          </w:p>
          <w:p w14:paraId="2BFF67B5" w14:textId="77777777" w:rsidR="00E43690" w:rsidRDefault="00E43690" w:rsidP="00E43690">
            <w:pPr>
              <w:spacing w:after="0" w:line="276" w:lineRule="auto"/>
              <w:rPr>
                <w:rFonts w:eastAsia="Times New Roman" w:cs="Arial"/>
                <w:i/>
                <w:iCs/>
                <w:color w:val="FF0000"/>
                <w:szCs w:val="20"/>
                <w:lang w:eastAsia="en-GB"/>
              </w:rPr>
            </w:pPr>
          </w:p>
          <w:p w14:paraId="003A590F" w14:textId="49712EB1" w:rsidR="00E43690" w:rsidRPr="004D3FA6" w:rsidRDefault="00E43690" w:rsidP="00E43690">
            <w:pPr>
              <w:spacing w:after="0" w:line="276" w:lineRule="auto"/>
              <w:rPr>
                <w:rFonts w:eastAsia="Times New Roman" w:cs="Arial"/>
                <w:i/>
                <w:iCs/>
                <w:color w:val="FF0000"/>
                <w:szCs w:val="20"/>
                <w:lang w:eastAsia="en-GB"/>
              </w:rPr>
            </w:pPr>
            <w:r w:rsidRPr="004D3FA6">
              <w:rPr>
                <w:rFonts w:eastAsia="Times New Roman" w:cs="Arial"/>
                <w:i/>
                <w:iCs/>
                <w:color w:val="FF0000"/>
                <w:szCs w:val="20"/>
                <w:lang w:eastAsia="en-GB"/>
              </w:rPr>
              <w:t>Hold up one of the suffix words</w:t>
            </w:r>
            <w:r>
              <w:rPr>
                <w:rFonts w:eastAsia="Times New Roman" w:cs="Arial"/>
                <w:i/>
                <w:iCs/>
                <w:color w:val="FF0000"/>
                <w:szCs w:val="20"/>
                <w:lang w:eastAsia="en-GB"/>
              </w:rPr>
              <w:t xml:space="preserve"> – lived.</w:t>
            </w:r>
          </w:p>
          <w:p w14:paraId="4EFE0D0E" w14:textId="39B67A58" w:rsidR="00E43690" w:rsidRPr="00E43690" w:rsidRDefault="00E43690" w:rsidP="00E43690">
            <w:pPr>
              <w:spacing w:after="0" w:line="276" w:lineRule="auto"/>
              <w:rPr>
                <w:rFonts w:eastAsia="Times New Roman" w:cs="Arial"/>
                <w:i/>
                <w:iCs/>
                <w:color w:val="FF0000"/>
                <w:szCs w:val="20"/>
                <w:lang w:eastAsia="en-GB"/>
              </w:rPr>
            </w:pPr>
            <w:r w:rsidRPr="001D6A84">
              <w:rPr>
                <w:rFonts w:eastAsia="Times New Roman" w:cs="Arial"/>
                <w:i/>
                <w:iCs/>
                <w:color w:val="00B050"/>
                <w:szCs w:val="20"/>
                <w:lang w:eastAsia="en-GB"/>
              </w:rPr>
              <w:t>Ask the children- what does this word say?</w:t>
            </w:r>
            <w:r>
              <w:rPr>
                <w:rFonts w:eastAsia="Times New Roman" w:cs="Arial"/>
                <w:i/>
                <w:iCs/>
                <w:color w:val="00B050"/>
                <w:szCs w:val="20"/>
                <w:lang w:eastAsia="en-GB"/>
              </w:rPr>
              <w:t xml:space="preserve"> </w:t>
            </w:r>
            <w:r>
              <w:rPr>
                <w:rFonts w:eastAsia="Times New Roman" w:cs="Arial"/>
                <w:i/>
                <w:iCs/>
                <w:color w:val="FF0000"/>
                <w:szCs w:val="20"/>
                <w:lang w:eastAsia="en-GB"/>
              </w:rPr>
              <w:t>Repeat the word, stressing the -ed ending and pointing the suffix out.</w:t>
            </w:r>
          </w:p>
          <w:p w14:paraId="0347C1BC" w14:textId="77777777" w:rsidR="00E43690" w:rsidRPr="004D3FA6" w:rsidRDefault="00E43690" w:rsidP="00E43690">
            <w:pPr>
              <w:spacing w:after="0" w:line="276" w:lineRule="auto"/>
              <w:rPr>
                <w:rFonts w:eastAsia="Times New Roman" w:cs="Arial"/>
                <w:i/>
                <w:iCs/>
                <w:color w:val="FF0000"/>
                <w:szCs w:val="20"/>
                <w:lang w:eastAsia="en-GB"/>
              </w:rPr>
            </w:pPr>
          </w:p>
          <w:p w14:paraId="72DFEF22" w14:textId="77777777" w:rsidR="00E43690" w:rsidRPr="004D3FA6" w:rsidRDefault="00E43690" w:rsidP="00E43690">
            <w:pPr>
              <w:spacing w:after="0" w:line="276" w:lineRule="auto"/>
              <w:rPr>
                <w:rFonts w:eastAsia="Times New Roman" w:cs="Arial"/>
                <w:i/>
                <w:iCs/>
                <w:color w:val="FF0000"/>
                <w:szCs w:val="20"/>
                <w:lang w:eastAsia="en-GB"/>
              </w:rPr>
            </w:pPr>
            <w:r w:rsidRPr="004D3FA6">
              <w:rPr>
                <w:rFonts w:eastAsia="Times New Roman" w:cs="Arial"/>
                <w:i/>
                <w:iCs/>
                <w:color w:val="FF0000"/>
                <w:szCs w:val="20"/>
                <w:lang w:eastAsia="en-GB"/>
              </w:rPr>
              <w:t xml:space="preserve">Choose picture- ask PGCE partner </w:t>
            </w:r>
            <w:r w:rsidRPr="004D3FA6">
              <w:rPr>
                <w:rFonts w:eastAsia="Times New Roman" w:cs="Arial"/>
                <w:i/>
                <w:iCs/>
                <w:color w:val="00B050"/>
                <w:szCs w:val="20"/>
                <w:lang w:eastAsia="en-GB"/>
              </w:rPr>
              <w:t>which picture do you think this word matches?</w:t>
            </w:r>
          </w:p>
          <w:p w14:paraId="13E5E125" w14:textId="77777777" w:rsidR="00E43690" w:rsidRPr="004D3FA6" w:rsidRDefault="00E43690" w:rsidP="00E43690">
            <w:pPr>
              <w:spacing w:after="0" w:line="276" w:lineRule="auto"/>
              <w:rPr>
                <w:rFonts w:eastAsia="Times New Roman" w:cs="Arial"/>
                <w:i/>
                <w:iCs/>
                <w:color w:val="FF0000"/>
                <w:szCs w:val="20"/>
                <w:lang w:eastAsia="en-GB"/>
              </w:rPr>
            </w:pPr>
          </w:p>
          <w:p w14:paraId="74FB014F" w14:textId="77777777" w:rsidR="00E43690" w:rsidRPr="004D3FA6" w:rsidRDefault="00E43690" w:rsidP="00E43690">
            <w:pPr>
              <w:spacing w:after="0" w:line="276" w:lineRule="auto"/>
              <w:rPr>
                <w:rFonts w:eastAsia="Times New Roman" w:cs="Arial"/>
                <w:i/>
                <w:iCs/>
                <w:color w:val="FF0000"/>
                <w:szCs w:val="20"/>
                <w:lang w:eastAsia="en-GB"/>
              </w:rPr>
            </w:pPr>
            <w:r w:rsidRPr="004D3FA6">
              <w:rPr>
                <w:rFonts w:eastAsia="Times New Roman" w:cs="Arial"/>
                <w:i/>
                <w:iCs/>
                <w:color w:val="FF0000"/>
                <w:szCs w:val="20"/>
                <w:lang w:eastAsia="en-GB"/>
              </w:rPr>
              <w:t xml:space="preserve">Model saying the sentence aloud first. </w:t>
            </w:r>
          </w:p>
          <w:p w14:paraId="5C6E2EBB" w14:textId="77777777" w:rsidR="00E43690" w:rsidRDefault="00E43690" w:rsidP="00E43690">
            <w:pPr>
              <w:spacing w:after="0" w:line="276" w:lineRule="auto"/>
              <w:rPr>
                <w:rFonts w:eastAsia="Times New Roman" w:cs="Arial"/>
                <w:i/>
                <w:iCs/>
                <w:color w:val="00B050"/>
                <w:szCs w:val="20"/>
                <w:lang w:eastAsia="en-GB"/>
              </w:rPr>
            </w:pPr>
            <w:r w:rsidRPr="004D3FA6">
              <w:rPr>
                <w:rFonts w:eastAsia="Times New Roman" w:cs="Arial"/>
                <w:i/>
                <w:iCs/>
                <w:color w:val="00B050"/>
                <w:szCs w:val="20"/>
                <w:lang w:eastAsia="en-GB"/>
              </w:rPr>
              <w:t xml:space="preserve">“Hansel and Gretel </w:t>
            </w:r>
            <w:r w:rsidRPr="004D3FA6">
              <w:rPr>
                <w:rFonts w:eastAsia="Times New Roman" w:cs="Arial"/>
                <w:b/>
                <w:bCs/>
                <w:i/>
                <w:iCs/>
                <w:color w:val="00B050"/>
                <w:szCs w:val="20"/>
                <w:lang w:eastAsia="en-GB"/>
              </w:rPr>
              <w:t>lived</w:t>
            </w:r>
            <w:r w:rsidRPr="004D3FA6">
              <w:rPr>
                <w:rFonts w:eastAsia="Times New Roman" w:cs="Arial"/>
                <w:i/>
                <w:iCs/>
                <w:color w:val="00B050"/>
                <w:szCs w:val="20"/>
                <w:lang w:eastAsia="en-GB"/>
              </w:rPr>
              <w:t xml:space="preserve"> in the forest”</w:t>
            </w:r>
          </w:p>
          <w:p w14:paraId="0A039FAB" w14:textId="77777777" w:rsidR="00E43690" w:rsidRDefault="00E43690" w:rsidP="00E43690">
            <w:pPr>
              <w:spacing w:after="0" w:line="276" w:lineRule="auto"/>
              <w:rPr>
                <w:rFonts w:eastAsia="Times New Roman" w:cs="Arial"/>
                <w:i/>
                <w:iCs/>
                <w:color w:val="00B050"/>
                <w:szCs w:val="20"/>
                <w:lang w:eastAsia="en-GB"/>
              </w:rPr>
            </w:pPr>
            <w:r>
              <w:rPr>
                <w:rFonts w:eastAsia="Times New Roman" w:cs="Arial"/>
                <w:i/>
                <w:iCs/>
                <w:color w:val="00B050"/>
                <w:szCs w:val="20"/>
                <w:lang w:eastAsia="en-GB"/>
              </w:rPr>
              <w:t>Ask PGCE partner- can you check if my sentence is correct?</w:t>
            </w:r>
          </w:p>
          <w:p w14:paraId="48110D88" w14:textId="77777777" w:rsidR="00E43690" w:rsidRDefault="00E43690" w:rsidP="00E43690">
            <w:pPr>
              <w:spacing w:after="0" w:line="276" w:lineRule="auto"/>
              <w:rPr>
                <w:rFonts w:eastAsia="Times New Roman" w:cs="Arial"/>
                <w:i/>
                <w:iCs/>
                <w:color w:val="00B050"/>
                <w:szCs w:val="20"/>
                <w:lang w:eastAsia="en-GB"/>
              </w:rPr>
            </w:pPr>
          </w:p>
          <w:p w14:paraId="42CD333C" w14:textId="261D02F1" w:rsidR="00E43690" w:rsidRPr="001C23B7" w:rsidRDefault="00E43690" w:rsidP="00E43690">
            <w:pPr>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 xml:space="preserve">Hold the sentence in your head </w:t>
            </w:r>
            <w:r w:rsidR="0023007C">
              <w:rPr>
                <w:rFonts w:eastAsia="Times New Roman" w:cs="Arial"/>
                <w:i/>
                <w:iCs/>
                <w:color w:val="FF0000"/>
                <w:szCs w:val="20"/>
                <w:lang w:eastAsia="en-GB"/>
              </w:rPr>
              <w:t>– repeat multiple times, as I w</w:t>
            </w:r>
            <w:r w:rsidRPr="001C23B7">
              <w:rPr>
                <w:rFonts w:eastAsia="Times New Roman" w:cs="Arial"/>
                <w:i/>
                <w:iCs/>
                <w:color w:val="FF0000"/>
                <w:szCs w:val="20"/>
                <w:lang w:eastAsia="en-GB"/>
              </w:rPr>
              <w:t>rite slowly on the board.</w:t>
            </w:r>
          </w:p>
          <w:p w14:paraId="55334C0D" w14:textId="77777777" w:rsidR="00E43690" w:rsidRPr="001C23B7" w:rsidRDefault="00E43690" w:rsidP="00E43690">
            <w:pPr>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Sound out key words.</w:t>
            </w:r>
          </w:p>
          <w:p w14:paraId="2BF984F6" w14:textId="288F0A2A" w:rsidR="00E43690" w:rsidRPr="001C23B7" w:rsidRDefault="00E43690" w:rsidP="00E43690">
            <w:pPr>
              <w:spacing w:after="0" w:line="276" w:lineRule="auto"/>
              <w:rPr>
                <w:rFonts w:eastAsia="Times New Roman" w:cs="Arial"/>
                <w:i/>
                <w:iCs/>
                <w:color w:val="FF0000"/>
                <w:szCs w:val="20"/>
                <w:lang w:eastAsia="en-GB"/>
              </w:rPr>
            </w:pPr>
            <w:r>
              <w:rPr>
                <w:rFonts w:eastAsia="Times New Roman" w:cs="Arial"/>
                <w:i/>
                <w:iCs/>
                <w:color w:val="FF0000"/>
                <w:szCs w:val="20"/>
                <w:lang w:eastAsia="en-GB"/>
              </w:rPr>
              <w:t>M</w:t>
            </w:r>
            <w:r w:rsidR="0023007C">
              <w:rPr>
                <w:rFonts w:eastAsia="Times New Roman" w:cs="Arial"/>
                <w:i/>
                <w:iCs/>
                <w:color w:val="FF0000"/>
                <w:szCs w:val="20"/>
                <w:lang w:eastAsia="en-GB"/>
              </w:rPr>
              <w:t>ake explicit the use of:</w:t>
            </w:r>
          </w:p>
          <w:p w14:paraId="1E6E9CF9" w14:textId="77777777" w:rsidR="00E43690" w:rsidRPr="001C23B7" w:rsidRDefault="00E43690" w:rsidP="00E43690">
            <w:pPr>
              <w:numPr>
                <w:ilvl w:val="0"/>
                <w:numId w:val="9"/>
              </w:numPr>
              <w:tabs>
                <w:tab w:val="num" w:pos="720"/>
              </w:tabs>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capital letter</w:t>
            </w:r>
          </w:p>
          <w:p w14:paraId="1488BA80" w14:textId="77777777" w:rsidR="00E43690" w:rsidRPr="001C23B7" w:rsidRDefault="00E43690" w:rsidP="00E43690">
            <w:pPr>
              <w:numPr>
                <w:ilvl w:val="0"/>
                <w:numId w:val="9"/>
              </w:numPr>
              <w:tabs>
                <w:tab w:val="num" w:pos="720"/>
              </w:tabs>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finger spaces</w:t>
            </w:r>
          </w:p>
          <w:p w14:paraId="0A23751D" w14:textId="77777777" w:rsidR="00E43690" w:rsidRPr="001C23B7" w:rsidRDefault="00E43690" w:rsidP="00E43690">
            <w:pPr>
              <w:numPr>
                <w:ilvl w:val="0"/>
                <w:numId w:val="9"/>
              </w:numPr>
              <w:tabs>
                <w:tab w:val="num" w:pos="720"/>
              </w:tabs>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sounding out</w:t>
            </w:r>
          </w:p>
          <w:p w14:paraId="0D508FDD" w14:textId="4AA42D03" w:rsidR="00E43690" w:rsidRPr="001C23B7" w:rsidRDefault="00E43690" w:rsidP="00E43690">
            <w:pPr>
              <w:numPr>
                <w:ilvl w:val="0"/>
                <w:numId w:val="9"/>
              </w:numPr>
              <w:tabs>
                <w:tab w:val="num" w:pos="720"/>
              </w:tabs>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using</w:t>
            </w:r>
            <w:r w:rsidR="0023007C">
              <w:rPr>
                <w:rFonts w:eastAsia="Times New Roman" w:cs="Arial"/>
                <w:i/>
                <w:iCs/>
                <w:color w:val="FF0000"/>
                <w:szCs w:val="20"/>
                <w:lang w:eastAsia="en-GB"/>
              </w:rPr>
              <w:t xml:space="preserve"> and spelling</w:t>
            </w:r>
            <w:r w:rsidRPr="001C23B7">
              <w:rPr>
                <w:rFonts w:eastAsia="Times New Roman" w:cs="Arial"/>
                <w:i/>
                <w:iCs/>
                <w:color w:val="FF0000"/>
                <w:szCs w:val="20"/>
                <w:lang w:eastAsia="en-GB"/>
              </w:rPr>
              <w:t xml:space="preserve"> the –ed word correctly</w:t>
            </w:r>
          </w:p>
          <w:p w14:paraId="6A05ADAC" w14:textId="77777777" w:rsidR="0023007C" w:rsidRPr="001C23B7" w:rsidRDefault="0023007C" w:rsidP="0023007C">
            <w:pPr>
              <w:numPr>
                <w:ilvl w:val="0"/>
                <w:numId w:val="9"/>
              </w:numPr>
              <w:tabs>
                <w:tab w:val="num" w:pos="720"/>
              </w:tabs>
              <w:spacing w:after="0" w:line="276" w:lineRule="auto"/>
              <w:rPr>
                <w:rFonts w:eastAsia="Times New Roman" w:cs="Arial"/>
                <w:i/>
                <w:iCs/>
                <w:color w:val="FF0000"/>
                <w:szCs w:val="20"/>
                <w:lang w:eastAsia="en-GB"/>
              </w:rPr>
            </w:pPr>
            <w:r w:rsidRPr="001C23B7">
              <w:rPr>
                <w:rFonts w:eastAsia="Times New Roman" w:cs="Arial"/>
                <w:i/>
                <w:iCs/>
                <w:color w:val="FF0000"/>
                <w:szCs w:val="20"/>
                <w:lang w:eastAsia="en-GB"/>
              </w:rPr>
              <w:t>full stop</w:t>
            </w:r>
          </w:p>
          <w:p w14:paraId="19CFD45D" w14:textId="137F05E5" w:rsidR="00E43690" w:rsidRPr="00033269" w:rsidRDefault="00E43690" w:rsidP="00E43690">
            <w:pPr>
              <w:spacing w:after="0" w:line="276" w:lineRule="auto"/>
              <w:rPr>
                <w:rFonts w:eastAsia="Times New Roman" w:cs="Arial"/>
                <w:color w:val="0070C0"/>
                <w:szCs w:val="20"/>
                <w:lang w:eastAsia="en-GB"/>
              </w:rPr>
            </w:pPr>
          </w:p>
        </w:tc>
        <w:tc>
          <w:tcPr>
            <w:tcW w:w="874" w:type="pct"/>
            <w:tcBorders>
              <w:top w:val="single" w:sz="4" w:space="0" w:color="auto"/>
              <w:left w:val="single" w:sz="4" w:space="0" w:color="auto"/>
              <w:bottom w:val="single" w:sz="4" w:space="0" w:color="auto"/>
              <w:right w:val="single" w:sz="4" w:space="0" w:color="auto"/>
            </w:tcBorders>
          </w:tcPr>
          <w:p w14:paraId="5512B0B3" w14:textId="0633FD09" w:rsidR="00E43690" w:rsidRPr="00033269" w:rsidRDefault="00E43690" w:rsidP="00E43690">
            <w:pPr>
              <w:widowControl w:val="0"/>
              <w:spacing w:after="0"/>
              <w:ind w:left="64"/>
              <w:rPr>
                <w:rFonts w:eastAsia="Times New Roman" w:cs="Arial"/>
                <w:i/>
                <w:color w:val="0070C0"/>
                <w:lang w:eastAsia="en-GB"/>
              </w:rPr>
            </w:pPr>
          </w:p>
        </w:tc>
        <w:tc>
          <w:tcPr>
            <w:tcW w:w="1134" w:type="pct"/>
            <w:vMerge/>
          </w:tcPr>
          <w:p w14:paraId="4911B6B7" w14:textId="77777777" w:rsidR="00E43690" w:rsidRDefault="00E43690" w:rsidP="00E43690">
            <w:pPr>
              <w:spacing w:after="0" w:line="276" w:lineRule="auto"/>
              <w:rPr>
                <w:rFonts w:eastAsia="Times New Roman" w:cs="Arial"/>
                <w:b/>
                <w:bCs/>
                <w:szCs w:val="20"/>
                <w:lang w:eastAsia="en-GB"/>
              </w:rPr>
            </w:pPr>
          </w:p>
        </w:tc>
      </w:tr>
      <w:tr w:rsidR="0023007C" w14:paraId="73B3FFEC" w14:textId="77777777" w:rsidTr="00131DF8">
        <w:tc>
          <w:tcPr>
            <w:tcW w:w="495" w:type="pct"/>
            <w:tcBorders>
              <w:top w:val="single" w:sz="4" w:space="0" w:color="auto"/>
              <w:left w:val="single" w:sz="4" w:space="0" w:color="auto"/>
              <w:bottom w:val="single" w:sz="4" w:space="0" w:color="auto"/>
              <w:right w:val="single" w:sz="4" w:space="0" w:color="auto"/>
            </w:tcBorders>
          </w:tcPr>
          <w:p w14:paraId="33D14E1D" w14:textId="77777777" w:rsidR="0023007C" w:rsidRDefault="0023007C" w:rsidP="0023007C">
            <w:pPr>
              <w:spacing w:after="0" w:line="276" w:lineRule="auto"/>
              <w:rPr>
                <w:rFonts w:eastAsia="Times New Roman" w:cs="Arial"/>
                <w:sz w:val="20"/>
                <w:lang w:eastAsia="en-GB"/>
              </w:rPr>
            </w:pPr>
            <w:r>
              <w:rPr>
                <w:rFonts w:eastAsia="Times New Roman" w:cs="Arial"/>
                <w:sz w:val="20"/>
                <w:lang w:eastAsia="en-GB"/>
              </w:rPr>
              <w:t>13:20-13:30</w:t>
            </w:r>
          </w:p>
          <w:p w14:paraId="7FAE78EF" w14:textId="77777777" w:rsidR="0023007C" w:rsidRDefault="0023007C" w:rsidP="0023007C">
            <w:pPr>
              <w:spacing w:after="0" w:line="276" w:lineRule="auto"/>
              <w:rPr>
                <w:rFonts w:eastAsia="Times New Roman" w:cs="Arial"/>
                <w:sz w:val="20"/>
                <w:lang w:eastAsia="en-GB"/>
              </w:rPr>
            </w:pPr>
          </w:p>
          <w:p w14:paraId="63627730" w14:textId="3E20C0A0" w:rsidR="0023007C" w:rsidRDefault="0023007C" w:rsidP="0023007C">
            <w:pPr>
              <w:spacing w:after="0" w:line="276" w:lineRule="auto"/>
              <w:rPr>
                <w:rFonts w:eastAsia="Times New Roman" w:cs="Arial"/>
                <w:sz w:val="20"/>
                <w:lang w:eastAsia="en-GB"/>
              </w:rPr>
            </w:pPr>
            <w:r>
              <w:rPr>
                <w:rFonts w:eastAsia="Times New Roman" w:cs="Arial"/>
                <w:sz w:val="20"/>
                <w:lang w:eastAsia="en-GB"/>
              </w:rPr>
              <w:t xml:space="preserve">‘We do’ </w:t>
            </w:r>
            <w:r>
              <w:rPr>
                <w:rFonts w:eastAsia="Times New Roman" w:cs="Arial"/>
                <w:sz w:val="20"/>
                <w:lang w:eastAsia="en-GB"/>
              </w:rPr>
              <w:t xml:space="preserve">Guided practice </w:t>
            </w:r>
          </w:p>
          <w:p w14:paraId="1B0A2AD5" w14:textId="33A0149D" w:rsidR="0023007C" w:rsidRDefault="0023007C" w:rsidP="0023007C">
            <w:pPr>
              <w:spacing w:after="0" w:line="276" w:lineRule="auto"/>
              <w:rPr>
                <w:rFonts w:eastAsia="Times New Roman" w:cs="Arial"/>
                <w:sz w:val="20"/>
                <w:lang w:eastAsia="en-GB"/>
              </w:rPr>
            </w:pPr>
          </w:p>
        </w:tc>
        <w:tc>
          <w:tcPr>
            <w:tcW w:w="1161" w:type="pct"/>
            <w:tcBorders>
              <w:top w:val="single" w:sz="4" w:space="0" w:color="auto"/>
              <w:left w:val="single" w:sz="4" w:space="0" w:color="auto"/>
              <w:bottom w:val="single" w:sz="4" w:space="0" w:color="auto"/>
              <w:right w:val="single" w:sz="4" w:space="0" w:color="auto"/>
            </w:tcBorders>
          </w:tcPr>
          <w:p w14:paraId="7D42F70E" w14:textId="77777777" w:rsidR="0023007C" w:rsidRPr="001C23B7" w:rsidRDefault="0023007C" w:rsidP="0023007C">
            <w:pPr>
              <w:widowControl w:val="0"/>
              <w:spacing w:after="0"/>
              <w:rPr>
                <w:rFonts w:eastAsia="Times New Roman" w:cs="Arial"/>
                <w:i/>
                <w:iCs/>
                <w:color w:val="0070C0"/>
                <w:szCs w:val="20"/>
                <w:lang w:eastAsia="en-GB"/>
              </w:rPr>
            </w:pPr>
            <w:r>
              <w:rPr>
                <w:rFonts w:eastAsia="Times New Roman" w:cs="Arial"/>
                <w:i/>
                <w:iCs/>
                <w:color w:val="0070C0"/>
                <w:szCs w:val="20"/>
                <w:lang w:eastAsia="en-GB"/>
              </w:rPr>
              <w:t>C</w:t>
            </w:r>
            <w:r w:rsidRPr="001C23B7">
              <w:rPr>
                <w:rFonts w:eastAsia="Times New Roman" w:cs="Arial"/>
                <w:i/>
                <w:iCs/>
                <w:color w:val="0070C0"/>
                <w:szCs w:val="20"/>
                <w:lang w:eastAsia="en-GB"/>
              </w:rPr>
              <w:t>onstruct</w:t>
            </w:r>
            <w:r>
              <w:rPr>
                <w:rFonts w:eastAsia="Times New Roman" w:cs="Arial"/>
                <w:i/>
                <w:iCs/>
                <w:color w:val="0070C0"/>
                <w:szCs w:val="20"/>
                <w:lang w:eastAsia="en-GB"/>
              </w:rPr>
              <w:t>ing</w:t>
            </w:r>
            <w:r w:rsidRPr="001C23B7">
              <w:rPr>
                <w:rFonts w:eastAsia="Times New Roman" w:cs="Arial"/>
                <w:i/>
                <w:iCs/>
                <w:color w:val="0070C0"/>
                <w:szCs w:val="20"/>
                <w:lang w:eastAsia="en-GB"/>
              </w:rPr>
              <w:t xml:space="preserve"> a sentence.</w:t>
            </w:r>
          </w:p>
          <w:p w14:paraId="0D0CDF3B" w14:textId="77777777" w:rsidR="0023007C" w:rsidRPr="001C23B7" w:rsidRDefault="0023007C" w:rsidP="0023007C">
            <w:pPr>
              <w:widowControl w:val="0"/>
              <w:spacing w:after="0"/>
              <w:ind w:left="11"/>
              <w:rPr>
                <w:rFonts w:eastAsia="Times New Roman" w:cs="Arial"/>
                <w:i/>
                <w:iCs/>
                <w:color w:val="0070C0"/>
                <w:szCs w:val="20"/>
                <w:lang w:eastAsia="en-GB"/>
              </w:rPr>
            </w:pPr>
          </w:p>
          <w:p w14:paraId="41DC99C0" w14:textId="77777777" w:rsidR="0023007C" w:rsidRPr="001C23B7" w:rsidRDefault="0023007C" w:rsidP="0023007C">
            <w:pPr>
              <w:widowControl w:val="0"/>
              <w:spacing w:after="0"/>
              <w:ind w:left="11"/>
              <w:rPr>
                <w:rFonts w:eastAsia="Times New Roman" w:cs="Arial"/>
                <w:i/>
                <w:iCs/>
                <w:color w:val="0070C0"/>
                <w:szCs w:val="20"/>
                <w:lang w:eastAsia="en-GB"/>
              </w:rPr>
            </w:pPr>
            <w:r w:rsidRPr="001C23B7">
              <w:rPr>
                <w:rFonts w:eastAsia="Times New Roman" w:cs="Arial"/>
                <w:i/>
                <w:iCs/>
                <w:color w:val="0070C0"/>
                <w:szCs w:val="20"/>
                <w:lang w:eastAsia="en-GB"/>
              </w:rPr>
              <w:t>Using phonics to spell.</w:t>
            </w:r>
          </w:p>
          <w:p w14:paraId="470320E2" w14:textId="77777777" w:rsidR="0023007C" w:rsidRPr="001C23B7" w:rsidRDefault="0023007C" w:rsidP="0023007C">
            <w:pPr>
              <w:widowControl w:val="0"/>
              <w:spacing w:after="0"/>
              <w:ind w:left="11"/>
              <w:rPr>
                <w:rFonts w:eastAsia="Times New Roman" w:cs="Arial"/>
                <w:i/>
                <w:iCs/>
                <w:color w:val="0070C0"/>
                <w:szCs w:val="20"/>
                <w:lang w:eastAsia="en-GB"/>
              </w:rPr>
            </w:pPr>
          </w:p>
          <w:p w14:paraId="5E11588A" w14:textId="77777777" w:rsidR="0023007C" w:rsidRDefault="0023007C" w:rsidP="0023007C">
            <w:pPr>
              <w:widowControl w:val="0"/>
              <w:spacing w:after="0"/>
              <w:ind w:left="11"/>
              <w:rPr>
                <w:rFonts w:eastAsia="Times New Roman" w:cs="Arial"/>
                <w:i/>
                <w:iCs/>
                <w:color w:val="0070C0"/>
                <w:szCs w:val="20"/>
                <w:lang w:eastAsia="en-GB"/>
              </w:rPr>
            </w:pPr>
            <w:r w:rsidRPr="001C23B7">
              <w:rPr>
                <w:rFonts w:eastAsia="Times New Roman" w:cs="Arial"/>
                <w:i/>
                <w:iCs/>
                <w:color w:val="0070C0"/>
                <w:szCs w:val="20"/>
                <w:lang w:eastAsia="en-GB"/>
              </w:rPr>
              <w:t>Holding a sentence in memory.</w:t>
            </w:r>
          </w:p>
          <w:p w14:paraId="343967D9" w14:textId="77777777" w:rsidR="0023007C" w:rsidRPr="001C23B7" w:rsidRDefault="0023007C" w:rsidP="0023007C">
            <w:pPr>
              <w:widowControl w:val="0"/>
              <w:spacing w:after="0"/>
              <w:ind w:left="11"/>
              <w:rPr>
                <w:rFonts w:eastAsia="Times New Roman" w:cs="Arial"/>
                <w:i/>
                <w:iCs/>
                <w:color w:val="0070C0"/>
                <w:szCs w:val="20"/>
                <w:lang w:eastAsia="en-GB"/>
              </w:rPr>
            </w:pPr>
            <w:r w:rsidRPr="001C23B7">
              <w:rPr>
                <w:rFonts w:eastAsia="Times New Roman" w:cs="Arial"/>
                <w:i/>
                <w:iCs/>
                <w:color w:val="0070C0"/>
                <w:szCs w:val="20"/>
                <w:lang w:eastAsia="en-GB"/>
              </w:rPr>
              <w:t xml:space="preserve">Children write it on their </w:t>
            </w:r>
            <w:r w:rsidRPr="001C23B7">
              <w:rPr>
                <w:rFonts w:eastAsia="Times New Roman" w:cs="Arial"/>
                <w:i/>
                <w:iCs/>
                <w:color w:val="0070C0"/>
                <w:szCs w:val="20"/>
                <w:lang w:eastAsia="en-GB"/>
              </w:rPr>
              <w:lastRenderedPageBreak/>
              <w:t>whiteboards.</w:t>
            </w:r>
          </w:p>
          <w:p w14:paraId="5A7E8930" w14:textId="77777777" w:rsidR="0023007C" w:rsidRDefault="0023007C" w:rsidP="0023007C">
            <w:pPr>
              <w:widowControl w:val="0"/>
              <w:spacing w:after="0"/>
              <w:ind w:left="11"/>
              <w:rPr>
                <w:rFonts w:eastAsia="Times New Roman" w:cs="Arial"/>
                <w:i/>
                <w:iCs/>
                <w:color w:val="0070C0"/>
                <w:szCs w:val="20"/>
                <w:lang w:eastAsia="en-GB"/>
              </w:rPr>
            </w:pPr>
          </w:p>
          <w:p w14:paraId="4361D539" w14:textId="77777777" w:rsidR="0023007C" w:rsidRPr="001C23B7" w:rsidRDefault="0023007C" w:rsidP="0023007C">
            <w:pPr>
              <w:widowControl w:val="0"/>
              <w:spacing w:after="0"/>
              <w:ind w:left="11"/>
              <w:rPr>
                <w:rFonts w:eastAsia="Times New Roman" w:cs="Arial"/>
                <w:i/>
                <w:iCs/>
                <w:color w:val="0070C0"/>
                <w:szCs w:val="20"/>
                <w:lang w:eastAsia="en-GB"/>
              </w:rPr>
            </w:pPr>
            <w:r>
              <w:rPr>
                <w:rFonts w:eastAsia="Times New Roman" w:cs="Arial"/>
                <w:i/>
                <w:iCs/>
                <w:color w:val="0070C0"/>
                <w:szCs w:val="20"/>
                <w:lang w:eastAsia="en-GB"/>
              </w:rPr>
              <w:t>Partner checking if the sentence is correct</w:t>
            </w:r>
          </w:p>
          <w:p w14:paraId="7019F7B5" w14:textId="31926B4A" w:rsidR="0023007C" w:rsidRPr="00033269" w:rsidRDefault="0023007C" w:rsidP="0023007C">
            <w:pPr>
              <w:spacing w:after="0" w:line="276" w:lineRule="auto"/>
              <w:rPr>
                <w:rFonts w:eastAsia="Times New Roman" w:cs="Arial"/>
                <w:color w:val="0070C0"/>
                <w:szCs w:val="20"/>
                <w:lang w:eastAsia="en-GB"/>
              </w:rPr>
            </w:pPr>
          </w:p>
        </w:tc>
        <w:tc>
          <w:tcPr>
            <w:tcW w:w="1336" w:type="pct"/>
            <w:tcBorders>
              <w:top w:val="single" w:sz="4" w:space="0" w:color="auto"/>
              <w:left w:val="single" w:sz="4" w:space="0" w:color="auto"/>
              <w:bottom w:val="single" w:sz="4" w:space="0" w:color="auto"/>
              <w:right w:val="single" w:sz="4" w:space="0" w:color="auto"/>
            </w:tcBorders>
          </w:tcPr>
          <w:p w14:paraId="1B3DBCEF" w14:textId="77777777" w:rsidR="0023007C" w:rsidRDefault="0023007C" w:rsidP="0023007C">
            <w:pPr>
              <w:spacing w:after="0" w:line="276" w:lineRule="auto"/>
              <w:rPr>
                <w:rFonts w:eastAsia="Times New Roman" w:cs="Arial"/>
                <w:i/>
                <w:iCs/>
                <w:color w:val="00B050"/>
                <w:szCs w:val="20"/>
                <w:lang w:eastAsia="en-GB"/>
              </w:rPr>
            </w:pPr>
            <w:r w:rsidRPr="001C23B7">
              <w:rPr>
                <w:rFonts w:eastAsia="Times New Roman" w:cs="Arial"/>
                <w:i/>
                <w:iCs/>
                <w:color w:val="00B050"/>
                <w:szCs w:val="20"/>
                <w:lang w:eastAsia="en-GB"/>
              </w:rPr>
              <w:lastRenderedPageBreak/>
              <w:t>“Now you’re going to write the next sentence with me</w:t>
            </w:r>
            <w:r>
              <w:rPr>
                <w:rFonts w:eastAsia="Times New Roman" w:cs="Arial"/>
                <w:i/>
                <w:iCs/>
                <w:color w:val="00B050"/>
                <w:szCs w:val="20"/>
                <w:lang w:eastAsia="en-GB"/>
              </w:rPr>
              <w:t xml:space="preserve"> in your pairs</w:t>
            </w:r>
            <w:r w:rsidRPr="001C23B7">
              <w:rPr>
                <w:rFonts w:eastAsia="Times New Roman" w:cs="Arial"/>
                <w:i/>
                <w:iCs/>
                <w:color w:val="00B050"/>
                <w:szCs w:val="20"/>
                <w:lang w:eastAsia="en-GB"/>
              </w:rPr>
              <w:t>.”</w:t>
            </w:r>
          </w:p>
          <w:p w14:paraId="2A85CC68" w14:textId="77777777" w:rsidR="0023007C" w:rsidRDefault="0023007C" w:rsidP="0023007C">
            <w:pPr>
              <w:spacing w:after="0" w:line="276" w:lineRule="auto"/>
              <w:rPr>
                <w:rFonts w:eastAsia="Times New Roman" w:cs="Arial"/>
                <w:i/>
                <w:iCs/>
                <w:color w:val="00B050"/>
                <w:szCs w:val="20"/>
                <w:lang w:eastAsia="en-GB"/>
              </w:rPr>
            </w:pPr>
          </w:p>
          <w:p w14:paraId="768ADA4D" w14:textId="77777777" w:rsidR="0023007C" w:rsidRDefault="0023007C" w:rsidP="0023007C">
            <w:pPr>
              <w:spacing w:after="0" w:line="276" w:lineRule="auto"/>
              <w:rPr>
                <w:rFonts w:eastAsia="Times New Roman" w:cs="Arial"/>
                <w:i/>
                <w:iCs/>
                <w:color w:val="00B050"/>
                <w:szCs w:val="20"/>
                <w:lang w:eastAsia="en-GB"/>
              </w:rPr>
            </w:pPr>
            <w:r w:rsidRPr="001C23B7">
              <w:rPr>
                <w:rFonts w:eastAsia="Times New Roman" w:cs="Arial"/>
                <w:i/>
                <w:iCs/>
                <w:color w:val="FF0000"/>
                <w:szCs w:val="20"/>
                <w:lang w:eastAsia="en-GB"/>
              </w:rPr>
              <w:t>Choose next –ed word (</w:t>
            </w:r>
            <w:r w:rsidRPr="001C23B7">
              <w:rPr>
                <w:rFonts w:eastAsia="Times New Roman" w:cs="Arial"/>
                <w:b/>
                <w:bCs/>
                <w:i/>
                <w:iCs/>
                <w:color w:val="FF0000"/>
                <w:szCs w:val="20"/>
                <w:lang w:eastAsia="en-GB"/>
              </w:rPr>
              <w:t>walked</w:t>
            </w:r>
            <w:r w:rsidRPr="001C23B7">
              <w:rPr>
                <w:rFonts w:eastAsia="Times New Roman" w:cs="Arial"/>
                <w:i/>
                <w:iCs/>
                <w:color w:val="FF0000"/>
                <w:szCs w:val="20"/>
                <w:lang w:eastAsia="en-GB"/>
              </w:rPr>
              <w:t>).</w:t>
            </w:r>
            <w:r w:rsidRPr="001C23B7">
              <w:rPr>
                <w:rFonts w:eastAsia="Times New Roman" w:cs="Arial"/>
                <w:i/>
                <w:iCs/>
                <w:color w:val="FF0000"/>
                <w:szCs w:val="20"/>
                <w:lang w:eastAsia="en-GB"/>
              </w:rPr>
              <w:br/>
              <w:t>Show the matching picture.</w:t>
            </w:r>
            <w:r w:rsidRPr="001C23B7">
              <w:rPr>
                <w:rFonts w:eastAsia="Times New Roman" w:cs="Arial"/>
                <w:i/>
                <w:iCs/>
                <w:color w:val="FF0000"/>
                <w:szCs w:val="20"/>
                <w:lang w:eastAsia="en-GB"/>
              </w:rPr>
              <w:br/>
            </w:r>
            <w:r w:rsidRPr="001C23B7">
              <w:rPr>
                <w:rFonts w:eastAsia="Times New Roman" w:cs="Arial"/>
                <w:i/>
                <w:iCs/>
                <w:color w:val="FF0000"/>
                <w:szCs w:val="20"/>
                <w:lang w:eastAsia="en-GB"/>
              </w:rPr>
              <w:lastRenderedPageBreak/>
              <w:t>Teacher dictates</w:t>
            </w:r>
            <w:r>
              <w:rPr>
                <w:rFonts w:eastAsia="Times New Roman" w:cs="Arial"/>
                <w:i/>
                <w:iCs/>
                <w:color w:val="FF0000"/>
                <w:szCs w:val="20"/>
                <w:lang w:eastAsia="en-GB"/>
              </w:rPr>
              <w:t xml:space="preserve"> and children repeat</w:t>
            </w:r>
            <w:r w:rsidRPr="001C23B7">
              <w:rPr>
                <w:rFonts w:eastAsia="Times New Roman" w:cs="Arial"/>
                <w:i/>
                <w:iCs/>
                <w:color w:val="FF0000"/>
                <w:szCs w:val="20"/>
                <w:lang w:eastAsia="en-GB"/>
              </w:rPr>
              <w:t>:</w:t>
            </w:r>
            <w:r w:rsidRPr="001C23B7">
              <w:rPr>
                <w:rFonts w:eastAsia="Times New Roman" w:cs="Arial"/>
                <w:i/>
                <w:iCs/>
                <w:szCs w:val="20"/>
                <w:lang w:eastAsia="en-GB"/>
              </w:rPr>
              <w:br/>
            </w:r>
            <w:r w:rsidRPr="001C23B7">
              <w:rPr>
                <w:rFonts w:eastAsia="Times New Roman" w:cs="Arial"/>
                <w:i/>
                <w:iCs/>
                <w:color w:val="00B050"/>
                <w:szCs w:val="20"/>
                <w:lang w:eastAsia="en-GB"/>
              </w:rPr>
              <w:t>“Hansel and Gretel walked home with the gold”</w:t>
            </w:r>
          </w:p>
          <w:p w14:paraId="2F40BBCA" w14:textId="49C3536F" w:rsidR="0023007C" w:rsidRPr="0023007C" w:rsidRDefault="0023007C" w:rsidP="0023007C">
            <w:pPr>
              <w:spacing w:after="0" w:line="276" w:lineRule="auto"/>
              <w:rPr>
                <w:rFonts w:eastAsia="Times New Roman" w:cs="Arial"/>
                <w:color w:val="FF0000"/>
                <w:szCs w:val="20"/>
                <w:lang w:eastAsia="en-GB"/>
              </w:rPr>
            </w:pPr>
            <w:r>
              <w:rPr>
                <w:rFonts w:eastAsia="Times New Roman" w:cs="Arial"/>
                <w:i/>
                <w:iCs/>
                <w:color w:val="FF0000"/>
                <w:szCs w:val="20"/>
                <w:lang w:eastAsia="en-GB"/>
              </w:rPr>
              <w:t>Stress holding the sentence in your head</w:t>
            </w:r>
          </w:p>
        </w:tc>
        <w:tc>
          <w:tcPr>
            <w:tcW w:w="874" w:type="pct"/>
            <w:tcBorders>
              <w:top w:val="single" w:sz="4" w:space="0" w:color="auto"/>
              <w:left w:val="single" w:sz="4" w:space="0" w:color="auto"/>
              <w:bottom w:val="single" w:sz="4" w:space="0" w:color="auto"/>
              <w:right w:val="single" w:sz="4" w:space="0" w:color="auto"/>
            </w:tcBorders>
          </w:tcPr>
          <w:p w14:paraId="6170F08C" w14:textId="2AE57AC8" w:rsidR="0023007C" w:rsidRPr="00033269" w:rsidRDefault="0023007C" w:rsidP="0023007C">
            <w:pPr>
              <w:widowControl w:val="0"/>
              <w:spacing w:after="0"/>
              <w:rPr>
                <w:rFonts w:eastAsia="Times New Roman" w:cs="Arial"/>
                <w:i/>
                <w:color w:val="0070C0"/>
                <w:lang w:eastAsia="en-GB"/>
              </w:rPr>
            </w:pPr>
            <w:r>
              <w:rPr>
                <w:rFonts w:eastAsia="Times New Roman" w:cs="Arial"/>
                <w:i/>
                <w:color w:val="FF0000"/>
                <w:lang w:eastAsia="en-GB"/>
              </w:rPr>
              <w:lastRenderedPageBreak/>
              <w:t>Repeat</w:t>
            </w:r>
            <w:r w:rsidRPr="001C23B7">
              <w:rPr>
                <w:rFonts w:eastAsia="Times New Roman" w:cs="Arial"/>
                <w:i/>
                <w:color w:val="FF0000"/>
                <w:lang w:eastAsia="en-GB"/>
              </w:rPr>
              <w:t xml:space="preserve"> the sentence to the LA</w:t>
            </w:r>
            <w:r>
              <w:rPr>
                <w:rFonts w:eastAsia="Times New Roman" w:cs="Arial"/>
                <w:i/>
                <w:color w:val="FF0000"/>
                <w:lang w:eastAsia="en-GB"/>
              </w:rPr>
              <w:t xml:space="preserve"> group, count the number of words so they can check against this. Make sure they have the -ed word and picture to </w:t>
            </w:r>
            <w:r>
              <w:rPr>
                <w:rFonts w:eastAsia="Times New Roman" w:cs="Arial"/>
                <w:i/>
                <w:color w:val="FF0000"/>
                <w:lang w:eastAsia="en-GB"/>
              </w:rPr>
              <w:lastRenderedPageBreak/>
              <w:t>check against.</w:t>
            </w:r>
          </w:p>
        </w:tc>
        <w:tc>
          <w:tcPr>
            <w:tcW w:w="1134" w:type="pct"/>
            <w:vMerge/>
            <w:tcBorders>
              <w:top w:val="single" w:sz="4" w:space="0" w:color="auto"/>
              <w:left w:val="single" w:sz="4" w:space="0" w:color="auto"/>
              <w:right w:val="single" w:sz="4" w:space="0" w:color="auto"/>
            </w:tcBorders>
          </w:tcPr>
          <w:p w14:paraId="44C92598" w14:textId="77777777" w:rsidR="0023007C" w:rsidRDefault="0023007C" w:rsidP="0023007C">
            <w:pPr>
              <w:spacing w:after="0" w:line="276" w:lineRule="auto"/>
              <w:rPr>
                <w:rFonts w:eastAsia="Times New Roman" w:cs="Arial"/>
                <w:b/>
                <w:bCs/>
                <w:szCs w:val="20"/>
                <w:lang w:eastAsia="en-GB"/>
              </w:rPr>
            </w:pPr>
          </w:p>
        </w:tc>
      </w:tr>
      <w:tr w:rsidR="0023007C" w14:paraId="1ACB3417" w14:textId="77777777" w:rsidTr="00131DF8">
        <w:tc>
          <w:tcPr>
            <w:tcW w:w="495" w:type="pct"/>
            <w:tcBorders>
              <w:top w:val="single" w:sz="4" w:space="0" w:color="auto"/>
              <w:left w:val="single" w:sz="4" w:space="0" w:color="auto"/>
              <w:bottom w:val="single" w:sz="4" w:space="0" w:color="auto"/>
              <w:right w:val="single" w:sz="4" w:space="0" w:color="auto"/>
            </w:tcBorders>
          </w:tcPr>
          <w:p w14:paraId="145EE0AD" w14:textId="77777777" w:rsidR="0023007C" w:rsidRDefault="0023007C" w:rsidP="0023007C">
            <w:pPr>
              <w:spacing w:after="0" w:line="276" w:lineRule="auto"/>
              <w:rPr>
                <w:rFonts w:eastAsia="Times New Roman" w:cs="Arial"/>
                <w:sz w:val="20"/>
                <w:lang w:eastAsia="en-GB"/>
              </w:rPr>
            </w:pPr>
            <w:r>
              <w:rPr>
                <w:rFonts w:eastAsia="Times New Roman" w:cs="Arial"/>
                <w:sz w:val="20"/>
                <w:lang w:eastAsia="en-GB"/>
              </w:rPr>
              <w:t>13:30-14:00</w:t>
            </w:r>
          </w:p>
          <w:p w14:paraId="16DE05A5" w14:textId="77777777" w:rsidR="0023007C" w:rsidRDefault="0023007C" w:rsidP="0023007C">
            <w:pPr>
              <w:spacing w:after="0" w:line="276" w:lineRule="auto"/>
              <w:rPr>
                <w:rFonts w:eastAsia="Times New Roman" w:cs="Arial"/>
                <w:sz w:val="20"/>
                <w:lang w:eastAsia="en-GB"/>
              </w:rPr>
            </w:pPr>
          </w:p>
          <w:p w14:paraId="5E8B58A4" w14:textId="2E8D9ED3" w:rsidR="0023007C" w:rsidRDefault="0023007C" w:rsidP="0023007C">
            <w:pPr>
              <w:spacing w:after="0" w:line="276" w:lineRule="auto"/>
              <w:rPr>
                <w:rFonts w:eastAsia="Times New Roman" w:cs="Arial"/>
                <w:sz w:val="20"/>
                <w:lang w:eastAsia="en-GB"/>
              </w:rPr>
            </w:pPr>
            <w:r>
              <w:rPr>
                <w:rFonts w:eastAsia="Times New Roman" w:cs="Arial"/>
                <w:sz w:val="20"/>
                <w:lang w:eastAsia="en-GB"/>
              </w:rPr>
              <w:t xml:space="preserve">‘You do’ </w:t>
            </w:r>
            <w:r>
              <w:rPr>
                <w:rFonts w:eastAsia="Times New Roman" w:cs="Arial"/>
                <w:sz w:val="20"/>
                <w:lang w:eastAsia="en-GB"/>
              </w:rPr>
              <w:t xml:space="preserve">Paired activity </w:t>
            </w:r>
          </w:p>
          <w:p w14:paraId="22D47348" w14:textId="77777777" w:rsidR="0023007C" w:rsidRDefault="0023007C" w:rsidP="0023007C">
            <w:pPr>
              <w:spacing w:after="0" w:line="276" w:lineRule="auto"/>
              <w:rPr>
                <w:rFonts w:eastAsia="Times New Roman" w:cs="Arial"/>
                <w:sz w:val="20"/>
                <w:lang w:eastAsia="en-GB"/>
              </w:rPr>
            </w:pPr>
          </w:p>
          <w:p w14:paraId="4563E132" w14:textId="77777777" w:rsidR="0023007C" w:rsidRDefault="0023007C" w:rsidP="0023007C">
            <w:pPr>
              <w:spacing w:after="0" w:line="276" w:lineRule="auto"/>
              <w:rPr>
                <w:rFonts w:eastAsia="Times New Roman" w:cs="Arial"/>
                <w:sz w:val="20"/>
                <w:lang w:eastAsia="en-GB"/>
              </w:rPr>
            </w:pPr>
          </w:p>
        </w:tc>
        <w:tc>
          <w:tcPr>
            <w:tcW w:w="1161" w:type="pct"/>
            <w:tcBorders>
              <w:top w:val="single" w:sz="4" w:space="0" w:color="auto"/>
              <w:left w:val="single" w:sz="4" w:space="0" w:color="auto"/>
              <w:bottom w:val="single" w:sz="4" w:space="0" w:color="auto"/>
              <w:right w:val="single" w:sz="4" w:space="0" w:color="auto"/>
            </w:tcBorders>
          </w:tcPr>
          <w:p w14:paraId="4B57539E" w14:textId="77777777" w:rsidR="0023007C" w:rsidRPr="00877F54" w:rsidRDefault="0023007C" w:rsidP="0023007C">
            <w:pPr>
              <w:widowControl w:val="0"/>
              <w:spacing w:after="0"/>
              <w:ind w:left="11"/>
              <w:rPr>
                <w:rFonts w:eastAsia="Times New Roman" w:cs="Arial"/>
                <w:i/>
                <w:iCs/>
                <w:color w:val="0070C0"/>
                <w:szCs w:val="20"/>
                <w:lang w:eastAsia="en-GB"/>
              </w:rPr>
            </w:pPr>
            <w:r w:rsidRPr="00877F54">
              <w:rPr>
                <w:rFonts w:eastAsia="Times New Roman" w:cs="Arial"/>
                <w:i/>
                <w:iCs/>
                <w:color w:val="0070C0"/>
                <w:szCs w:val="20"/>
                <w:lang w:eastAsia="en-GB"/>
              </w:rPr>
              <w:t xml:space="preserve">Choose -ed word and the picture that it matches. </w:t>
            </w:r>
          </w:p>
          <w:p w14:paraId="702FB2A8" w14:textId="77777777" w:rsidR="0023007C" w:rsidRPr="00877F54" w:rsidRDefault="0023007C" w:rsidP="0023007C">
            <w:pPr>
              <w:widowControl w:val="0"/>
              <w:spacing w:after="0"/>
              <w:rPr>
                <w:rFonts w:eastAsia="Times New Roman" w:cs="Arial"/>
                <w:i/>
                <w:iCs/>
                <w:color w:val="0070C0"/>
                <w:szCs w:val="20"/>
                <w:lang w:eastAsia="en-GB"/>
              </w:rPr>
            </w:pPr>
          </w:p>
          <w:p w14:paraId="021BA6B4" w14:textId="1FA523AF" w:rsidR="0023007C" w:rsidRPr="00877F54" w:rsidRDefault="0023007C" w:rsidP="00DA13F6">
            <w:pPr>
              <w:widowControl w:val="0"/>
              <w:spacing w:after="0"/>
              <w:rPr>
                <w:rFonts w:eastAsia="Times New Roman" w:cs="Arial"/>
                <w:i/>
                <w:iCs/>
                <w:color w:val="0070C0"/>
                <w:szCs w:val="20"/>
                <w:lang w:eastAsia="en-GB"/>
              </w:rPr>
            </w:pPr>
            <w:r w:rsidRPr="00877F54">
              <w:rPr>
                <w:rFonts w:eastAsia="Times New Roman" w:cs="Arial"/>
                <w:i/>
                <w:iCs/>
                <w:color w:val="0070C0"/>
                <w:szCs w:val="20"/>
                <w:lang w:eastAsia="en-GB"/>
              </w:rPr>
              <w:t xml:space="preserve">Write a sentence on their whiteboard first. </w:t>
            </w:r>
            <w:r w:rsidR="00DA13F6">
              <w:rPr>
                <w:rFonts w:eastAsia="Times New Roman" w:cs="Arial"/>
                <w:i/>
                <w:iCs/>
                <w:color w:val="0070C0"/>
                <w:szCs w:val="20"/>
                <w:lang w:eastAsia="en-GB"/>
              </w:rPr>
              <w:t>T</w:t>
            </w:r>
            <w:r w:rsidRPr="00877F54">
              <w:rPr>
                <w:rFonts w:eastAsia="Times New Roman" w:cs="Arial"/>
                <w:i/>
                <w:iCs/>
                <w:color w:val="0070C0"/>
                <w:szCs w:val="20"/>
                <w:lang w:eastAsia="en-GB"/>
              </w:rPr>
              <w:t>hen write it neatly in their writing books.</w:t>
            </w:r>
          </w:p>
          <w:p w14:paraId="79D70607" w14:textId="77777777" w:rsidR="0023007C" w:rsidRPr="00877F54" w:rsidRDefault="0023007C" w:rsidP="0023007C">
            <w:pPr>
              <w:widowControl w:val="0"/>
              <w:spacing w:after="0"/>
              <w:ind w:left="11"/>
              <w:rPr>
                <w:rFonts w:eastAsia="Times New Roman" w:cs="Arial"/>
                <w:i/>
                <w:iCs/>
                <w:color w:val="0070C0"/>
                <w:szCs w:val="20"/>
                <w:lang w:eastAsia="en-GB"/>
              </w:rPr>
            </w:pPr>
          </w:p>
          <w:p w14:paraId="490F350E" w14:textId="77777777" w:rsidR="0023007C" w:rsidRDefault="0023007C" w:rsidP="0023007C">
            <w:pPr>
              <w:widowControl w:val="0"/>
              <w:spacing w:after="0"/>
              <w:ind w:left="11"/>
              <w:rPr>
                <w:rFonts w:eastAsia="Times New Roman" w:cs="Arial"/>
                <w:i/>
                <w:iCs/>
                <w:color w:val="0070C0"/>
                <w:szCs w:val="20"/>
                <w:lang w:eastAsia="en-GB"/>
              </w:rPr>
            </w:pPr>
            <w:r w:rsidRPr="00877F54">
              <w:rPr>
                <w:rFonts w:eastAsia="Times New Roman" w:cs="Arial"/>
                <w:i/>
                <w:iCs/>
                <w:color w:val="0070C0"/>
                <w:szCs w:val="20"/>
                <w:lang w:eastAsia="en-GB"/>
              </w:rPr>
              <w:t>Repeat for remaining –ed words.</w:t>
            </w:r>
          </w:p>
          <w:p w14:paraId="4734B872" w14:textId="77777777" w:rsidR="0023007C" w:rsidRPr="00877F54" w:rsidRDefault="0023007C" w:rsidP="00DA13F6">
            <w:pPr>
              <w:widowControl w:val="0"/>
              <w:spacing w:after="0"/>
              <w:rPr>
                <w:rFonts w:eastAsia="Times New Roman" w:cs="Arial"/>
                <w:i/>
                <w:iCs/>
                <w:color w:val="0070C0"/>
                <w:szCs w:val="20"/>
                <w:lang w:eastAsia="en-GB"/>
              </w:rPr>
            </w:pPr>
            <w:r>
              <w:rPr>
                <w:rFonts w:eastAsia="Times New Roman" w:cs="Arial"/>
                <w:i/>
                <w:iCs/>
                <w:color w:val="0070C0"/>
                <w:szCs w:val="20"/>
                <w:lang w:eastAsia="en-GB"/>
              </w:rPr>
              <w:lastRenderedPageBreak/>
              <w:t>Children working together to construct a sentence, listening to one another, checking each other’s work and turn taking to write the sentences.</w:t>
            </w:r>
          </w:p>
          <w:p w14:paraId="23C303D9" w14:textId="77777777" w:rsidR="0023007C" w:rsidRDefault="0023007C" w:rsidP="0023007C">
            <w:pPr>
              <w:widowControl w:val="0"/>
              <w:spacing w:after="0"/>
              <w:rPr>
                <w:rFonts w:eastAsia="Times New Roman" w:cs="Arial"/>
                <w:i/>
                <w:iCs/>
                <w:color w:val="0070C0"/>
                <w:szCs w:val="20"/>
                <w:lang w:eastAsia="en-GB"/>
              </w:rPr>
            </w:pPr>
          </w:p>
        </w:tc>
        <w:tc>
          <w:tcPr>
            <w:tcW w:w="1336" w:type="pct"/>
            <w:tcBorders>
              <w:top w:val="single" w:sz="4" w:space="0" w:color="auto"/>
              <w:left w:val="single" w:sz="4" w:space="0" w:color="auto"/>
              <w:bottom w:val="single" w:sz="4" w:space="0" w:color="auto"/>
              <w:right w:val="single" w:sz="4" w:space="0" w:color="auto"/>
            </w:tcBorders>
          </w:tcPr>
          <w:p w14:paraId="2520E853" w14:textId="77777777" w:rsidR="00DA13F6" w:rsidRDefault="0023007C" w:rsidP="0023007C">
            <w:pPr>
              <w:spacing w:after="0" w:line="276" w:lineRule="auto"/>
              <w:rPr>
                <w:rFonts w:eastAsia="Times New Roman" w:cs="Arial"/>
                <w:i/>
                <w:iCs/>
                <w:color w:val="FF0000"/>
                <w:szCs w:val="20"/>
                <w:lang w:eastAsia="en-GB"/>
              </w:rPr>
            </w:pPr>
            <w:r>
              <w:rPr>
                <w:rFonts w:eastAsia="Times New Roman" w:cs="Arial"/>
                <w:i/>
                <w:iCs/>
                <w:color w:val="FF0000"/>
                <w:szCs w:val="20"/>
                <w:lang w:eastAsia="en-GB"/>
              </w:rPr>
              <w:lastRenderedPageBreak/>
              <w:t xml:space="preserve">Instruct children to work with their partner to write their own sentence by picking an –ed word card and matching it to a picture. </w:t>
            </w:r>
          </w:p>
          <w:p w14:paraId="3C4E51DB" w14:textId="77777777" w:rsidR="00DA13F6" w:rsidRDefault="00DA13F6" w:rsidP="0023007C">
            <w:pPr>
              <w:spacing w:after="0" w:line="276" w:lineRule="auto"/>
              <w:rPr>
                <w:rFonts w:eastAsia="Times New Roman" w:cs="Arial"/>
                <w:i/>
                <w:iCs/>
                <w:color w:val="FF0000"/>
                <w:szCs w:val="20"/>
                <w:lang w:eastAsia="en-GB"/>
              </w:rPr>
            </w:pPr>
          </w:p>
          <w:p w14:paraId="10F20539" w14:textId="2E56BBB0" w:rsidR="0023007C" w:rsidRPr="00DA13F6" w:rsidRDefault="0023007C" w:rsidP="0023007C">
            <w:pPr>
              <w:spacing w:after="0" w:line="276" w:lineRule="auto"/>
              <w:rPr>
                <w:rFonts w:eastAsia="Times New Roman" w:cs="Arial"/>
                <w:i/>
                <w:iCs/>
                <w:color w:val="FF0000"/>
                <w:szCs w:val="20"/>
                <w:lang w:eastAsia="en-GB"/>
              </w:rPr>
            </w:pPr>
            <w:r w:rsidRPr="00877F54">
              <w:rPr>
                <w:rFonts w:eastAsia="Times New Roman" w:cs="Arial"/>
                <w:i/>
                <w:iCs/>
                <w:color w:val="FF0000"/>
                <w:szCs w:val="20"/>
                <w:lang w:eastAsia="en-GB"/>
              </w:rPr>
              <w:t>Circulate around the class</w:t>
            </w:r>
            <w:r w:rsidR="00DA13F6">
              <w:rPr>
                <w:rFonts w:eastAsia="Times New Roman" w:cs="Arial"/>
                <w:i/>
                <w:iCs/>
                <w:color w:val="FF0000"/>
                <w:szCs w:val="20"/>
                <w:lang w:eastAsia="en-GB"/>
              </w:rPr>
              <w:t xml:space="preserve"> to c</w:t>
            </w:r>
            <w:r w:rsidRPr="00877F54">
              <w:rPr>
                <w:rFonts w:eastAsia="Times New Roman" w:cs="Arial"/>
                <w:i/>
                <w:iCs/>
                <w:color w:val="FF0000"/>
                <w:szCs w:val="20"/>
                <w:lang w:eastAsia="en-GB"/>
              </w:rPr>
              <w:t>heck for sentence structure and use of suffix</w:t>
            </w:r>
            <w:r w:rsidRPr="00877F54">
              <w:rPr>
                <w:rFonts w:eastAsia="Times New Roman" w:cs="Arial"/>
                <w:b/>
                <w:bCs/>
                <w:color w:val="FF0000"/>
                <w:szCs w:val="20"/>
                <w:lang w:eastAsia="en-GB"/>
              </w:rPr>
              <w:t xml:space="preserve"> </w:t>
            </w:r>
          </w:p>
          <w:p w14:paraId="2FBF2571" w14:textId="77777777" w:rsidR="0023007C" w:rsidRDefault="0023007C" w:rsidP="0023007C">
            <w:pPr>
              <w:spacing w:after="0" w:line="276" w:lineRule="auto"/>
              <w:rPr>
                <w:rFonts w:eastAsia="Times New Roman" w:cs="Arial"/>
                <w:b/>
                <w:bCs/>
                <w:color w:val="FF0000"/>
                <w:szCs w:val="20"/>
                <w:lang w:eastAsia="en-GB"/>
              </w:rPr>
            </w:pPr>
          </w:p>
          <w:p w14:paraId="0B7756A7" w14:textId="530C2057" w:rsidR="0023007C" w:rsidRPr="001C23B7" w:rsidRDefault="0023007C" w:rsidP="0023007C">
            <w:pPr>
              <w:spacing w:after="0" w:line="276" w:lineRule="auto"/>
              <w:rPr>
                <w:rFonts w:eastAsia="Times New Roman" w:cs="Arial"/>
                <w:i/>
                <w:iCs/>
                <w:color w:val="00B050"/>
                <w:szCs w:val="20"/>
                <w:lang w:eastAsia="en-GB"/>
              </w:rPr>
            </w:pPr>
            <w:r w:rsidRPr="00877F54">
              <w:rPr>
                <w:rFonts w:eastAsia="Times New Roman" w:cs="Arial"/>
                <w:i/>
                <w:iCs/>
                <w:color w:val="FF0000"/>
                <w:szCs w:val="20"/>
                <w:lang w:eastAsia="en-GB"/>
              </w:rPr>
              <w:lastRenderedPageBreak/>
              <w:t>Whilst children are practicing writing, I will stop them and ask a few children to read what they have written</w:t>
            </w:r>
            <w:r>
              <w:rPr>
                <w:rFonts w:eastAsia="Times New Roman" w:cs="Arial"/>
                <w:i/>
                <w:iCs/>
                <w:color w:val="FF0000"/>
                <w:szCs w:val="20"/>
                <w:lang w:eastAsia="en-GB"/>
              </w:rPr>
              <w:t xml:space="preserve">. </w:t>
            </w:r>
          </w:p>
        </w:tc>
        <w:tc>
          <w:tcPr>
            <w:tcW w:w="874" w:type="pct"/>
            <w:tcBorders>
              <w:top w:val="single" w:sz="4" w:space="0" w:color="auto"/>
              <w:left w:val="single" w:sz="4" w:space="0" w:color="auto"/>
              <w:bottom w:val="single" w:sz="4" w:space="0" w:color="auto"/>
              <w:right w:val="single" w:sz="4" w:space="0" w:color="auto"/>
            </w:tcBorders>
          </w:tcPr>
          <w:p w14:paraId="13417D9A" w14:textId="77777777" w:rsidR="0023007C" w:rsidRPr="00877F54" w:rsidRDefault="0023007C" w:rsidP="0023007C">
            <w:pPr>
              <w:widowControl w:val="0"/>
              <w:spacing w:after="0"/>
              <w:rPr>
                <w:rFonts w:eastAsia="Times New Roman" w:cs="Arial"/>
                <w:i/>
                <w:color w:val="FF0000"/>
                <w:lang w:eastAsia="en-GB"/>
              </w:rPr>
            </w:pPr>
            <w:r w:rsidRPr="00877F54">
              <w:rPr>
                <w:rFonts w:eastAsia="Times New Roman" w:cs="Arial"/>
                <w:i/>
                <w:color w:val="FF0000"/>
                <w:lang w:eastAsia="en-GB"/>
              </w:rPr>
              <w:lastRenderedPageBreak/>
              <w:t xml:space="preserve">Sit with LA group </w:t>
            </w:r>
          </w:p>
          <w:p w14:paraId="527C482C" w14:textId="77777777" w:rsidR="0023007C" w:rsidRPr="00877F54" w:rsidRDefault="0023007C" w:rsidP="0023007C">
            <w:pPr>
              <w:widowControl w:val="0"/>
              <w:spacing w:after="0"/>
              <w:rPr>
                <w:rFonts w:eastAsia="Times New Roman" w:cs="Arial"/>
                <w:i/>
                <w:color w:val="FF0000"/>
                <w:lang w:eastAsia="en-GB"/>
              </w:rPr>
            </w:pPr>
          </w:p>
          <w:p w14:paraId="04E9A7EA" w14:textId="77777777" w:rsidR="0023007C" w:rsidRPr="00877F54" w:rsidRDefault="0023007C" w:rsidP="0023007C">
            <w:pPr>
              <w:widowControl w:val="0"/>
              <w:spacing w:after="0"/>
              <w:rPr>
                <w:rFonts w:eastAsia="Times New Roman" w:cs="Arial"/>
                <w:i/>
                <w:color w:val="FF0000"/>
                <w:lang w:eastAsia="en-GB"/>
              </w:rPr>
            </w:pPr>
            <w:r w:rsidRPr="00877F54">
              <w:rPr>
                <w:rFonts w:eastAsia="Times New Roman" w:cs="Arial"/>
                <w:i/>
                <w:color w:val="FF0000"/>
                <w:lang w:eastAsia="en-GB"/>
              </w:rPr>
              <w:t>Support orally rehearsing sentences before writing.</w:t>
            </w:r>
          </w:p>
          <w:p w14:paraId="12DB6D04" w14:textId="77777777" w:rsidR="0023007C" w:rsidRPr="00877F54" w:rsidRDefault="0023007C" w:rsidP="0023007C">
            <w:pPr>
              <w:widowControl w:val="0"/>
              <w:spacing w:after="0"/>
              <w:rPr>
                <w:rFonts w:eastAsia="Times New Roman" w:cs="Arial"/>
                <w:i/>
                <w:color w:val="FF0000"/>
                <w:lang w:eastAsia="en-GB"/>
              </w:rPr>
            </w:pPr>
          </w:p>
          <w:p w14:paraId="06F1DDFE" w14:textId="77777777" w:rsidR="0023007C" w:rsidRPr="00877F54" w:rsidRDefault="0023007C" w:rsidP="0023007C">
            <w:pPr>
              <w:widowControl w:val="0"/>
              <w:spacing w:after="0"/>
              <w:rPr>
                <w:rFonts w:eastAsia="Times New Roman" w:cs="Arial"/>
                <w:i/>
                <w:color w:val="FF0000"/>
                <w:lang w:eastAsia="en-GB"/>
              </w:rPr>
            </w:pPr>
            <w:r w:rsidRPr="00877F54">
              <w:rPr>
                <w:rFonts w:eastAsia="Times New Roman" w:cs="Arial"/>
                <w:i/>
                <w:color w:val="FF0000"/>
                <w:lang w:eastAsia="en-GB"/>
              </w:rPr>
              <w:t>Use pictures</w:t>
            </w:r>
          </w:p>
          <w:p w14:paraId="07DDFAD8" w14:textId="77777777" w:rsidR="0023007C" w:rsidRPr="00877F54" w:rsidRDefault="0023007C" w:rsidP="0023007C">
            <w:pPr>
              <w:widowControl w:val="0"/>
              <w:spacing w:after="0"/>
              <w:rPr>
                <w:rFonts w:eastAsia="Times New Roman" w:cs="Arial"/>
                <w:i/>
                <w:color w:val="FF0000"/>
                <w:lang w:eastAsia="en-GB"/>
              </w:rPr>
            </w:pPr>
          </w:p>
          <w:p w14:paraId="69ECF254" w14:textId="77777777" w:rsidR="0023007C" w:rsidRDefault="0023007C" w:rsidP="0023007C">
            <w:pPr>
              <w:widowControl w:val="0"/>
              <w:spacing w:after="0"/>
              <w:rPr>
                <w:rFonts w:eastAsia="Times New Roman" w:cs="Arial"/>
                <w:b/>
                <w:bCs/>
                <w:i/>
                <w:color w:val="FF0000"/>
                <w:lang w:eastAsia="en-GB"/>
              </w:rPr>
            </w:pPr>
            <w:r w:rsidRPr="00877F54">
              <w:rPr>
                <w:rFonts w:eastAsia="Times New Roman" w:cs="Arial"/>
                <w:i/>
                <w:color w:val="FF0000"/>
                <w:lang w:eastAsia="en-GB"/>
              </w:rPr>
              <w:t xml:space="preserve">Model finger spaces or </w:t>
            </w:r>
            <w:r w:rsidRPr="00877F54">
              <w:rPr>
                <w:rFonts w:eastAsia="Times New Roman" w:cs="Arial"/>
                <w:i/>
                <w:color w:val="FF0000"/>
                <w:lang w:eastAsia="en-GB"/>
              </w:rPr>
              <w:lastRenderedPageBreak/>
              <w:t>segmenting</w:t>
            </w:r>
            <w:r w:rsidRPr="00877F54">
              <w:rPr>
                <w:rFonts w:eastAsia="Times New Roman" w:cs="Arial"/>
                <w:b/>
                <w:bCs/>
                <w:i/>
                <w:color w:val="FF0000"/>
                <w:lang w:eastAsia="en-GB"/>
              </w:rPr>
              <w:t xml:space="preserve"> </w:t>
            </w:r>
          </w:p>
          <w:p w14:paraId="421973C1" w14:textId="77777777" w:rsidR="0023007C" w:rsidRDefault="0023007C" w:rsidP="0023007C">
            <w:pPr>
              <w:widowControl w:val="0"/>
              <w:spacing w:after="0"/>
              <w:rPr>
                <w:rFonts w:eastAsia="Times New Roman" w:cs="Arial"/>
                <w:b/>
                <w:bCs/>
                <w:i/>
                <w:color w:val="FF0000"/>
                <w:lang w:eastAsia="en-GB"/>
              </w:rPr>
            </w:pPr>
          </w:p>
          <w:p w14:paraId="657A9AE3" w14:textId="77777777" w:rsidR="0023007C" w:rsidRPr="00877F54" w:rsidRDefault="0023007C" w:rsidP="0023007C">
            <w:pPr>
              <w:widowControl w:val="0"/>
              <w:spacing w:after="0"/>
              <w:rPr>
                <w:rFonts w:eastAsia="Times New Roman" w:cs="Arial"/>
                <w:i/>
                <w:color w:val="FF0000"/>
                <w:lang w:eastAsia="en-GB"/>
              </w:rPr>
            </w:pPr>
            <w:r w:rsidRPr="00877F54">
              <w:rPr>
                <w:rFonts w:eastAsia="Times New Roman" w:cs="Arial"/>
                <w:i/>
                <w:color w:val="FF0000"/>
                <w:lang w:eastAsia="en-GB"/>
              </w:rPr>
              <w:t xml:space="preserve">Provide sentence starters, </w:t>
            </w:r>
            <w:proofErr w:type="spellStart"/>
            <w:r w:rsidRPr="00877F54">
              <w:rPr>
                <w:rFonts w:eastAsia="Times New Roman" w:cs="Arial"/>
                <w:i/>
                <w:color w:val="FF0000"/>
                <w:lang w:eastAsia="en-GB"/>
              </w:rPr>
              <w:t>e.g</w:t>
            </w:r>
            <w:proofErr w:type="spellEnd"/>
            <w:r>
              <w:rPr>
                <w:rFonts w:eastAsia="Times New Roman" w:cs="Arial"/>
                <w:i/>
                <w:color w:val="FF0000"/>
                <w:lang w:eastAsia="en-GB"/>
              </w:rPr>
              <w:t xml:space="preserve">: </w:t>
            </w:r>
          </w:p>
          <w:p w14:paraId="2B94E642" w14:textId="77777777" w:rsidR="0023007C" w:rsidRPr="00877F54" w:rsidRDefault="0023007C" w:rsidP="0023007C">
            <w:pPr>
              <w:widowControl w:val="0"/>
              <w:numPr>
                <w:ilvl w:val="0"/>
                <w:numId w:val="12"/>
              </w:numPr>
              <w:tabs>
                <w:tab w:val="num" w:pos="720"/>
              </w:tabs>
              <w:spacing w:after="0"/>
              <w:rPr>
                <w:rFonts w:eastAsia="Times New Roman" w:cs="Arial"/>
                <w:i/>
                <w:color w:val="FF0000"/>
                <w:lang w:eastAsia="en-GB"/>
              </w:rPr>
            </w:pPr>
            <w:r w:rsidRPr="00877F54">
              <w:rPr>
                <w:rFonts w:eastAsia="Times New Roman" w:cs="Arial"/>
                <w:i/>
                <w:iCs/>
                <w:color w:val="FF0000"/>
                <w:lang w:eastAsia="en-GB"/>
              </w:rPr>
              <w:t>They walked…</w:t>
            </w:r>
          </w:p>
          <w:p w14:paraId="0A524C1E" w14:textId="77777777" w:rsidR="0023007C" w:rsidRPr="00877F54" w:rsidRDefault="0023007C" w:rsidP="0023007C">
            <w:pPr>
              <w:widowControl w:val="0"/>
              <w:numPr>
                <w:ilvl w:val="0"/>
                <w:numId w:val="12"/>
              </w:numPr>
              <w:tabs>
                <w:tab w:val="num" w:pos="720"/>
              </w:tabs>
              <w:spacing w:after="0"/>
              <w:rPr>
                <w:rFonts w:eastAsia="Times New Roman" w:cs="Arial"/>
                <w:i/>
                <w:color w:val="FF0000"/>
                <w:lang w:eastAsia="en-GB"/>
              </w:rPr>
            </w:pPr>
            <w:r w:rsidRPr="00877F54">
              <w:rPr>
                <w:rFonts w:eastAsia="Times New Roman" w:cs="Arial"/>
                <w:i/>
                <w:iCs/>
                <w:color w:val="FF0000"/>
                <w:lang w:eastAsia="en-GB"/>
              </w:rPr>
              <w:t>She locked…</w:t>
            </w:r>
          </w:p>
          <w:p w14:paraId="7C440EB2" w14:textId="77777777" w:rsidR="0023007C" w:rsidRDefault="0023007C" w:rsidP="0023007C">
            <w:pPr>
              <w:widowControl w:val="0"/>
              <w:spacing w:after="0"/>
              <w:rPr>
                <w:rFonts w:eastAsia="Times New Roman" w:cs="Arial"/>
                <w:i/>
                <w:color w:val="FF0000"/>
                <w:lang w:eastAsia="en-GB"/>
              </w:rPr>
            </w:pPr>
          </w:p>
        </w:tc>
        <w:tc>
          <w:tcPr>
            <w:tcW w:w="1134" w:type="pct"/>
            <w:tcBorders>
              <w:top w:val="single" w:sz="4" w:space="0" w:color="auto"/>
              <w:left w:val="single" w:sz="4" w:space="0" w:color="auto"/>
              <w:right w:val="single" w:sz="4" w:space="0" w:color="auto"/>
            </w:tcBorders>
          </w:tcPr>
          <w:p w14:paraId="59F4AE2F" w14:textId="77777777" w:rsidR="0023007C" w:rsidRDefault="0023007C" w:rsidP="0023007C">
            <w:pPr>
              <w:spacing w:after="0" w:line="276" w:lineRule="auto"/>
              <w:rPr>
                <w:rFonts w:eastAsia="Times New Roman" w:cs="Arial"/>
                <w:b/>
                <w:bCs/>
                <w:szCs w:val="20"/>
                <w:lang w:eastAsia="en-GB"/>
              </w:rPr>
            </w:pPr>
          </w:p>
        </w:tc>
      </w:tr>
      <w:tr w:rsidR="00DA13F6" w14:paraId="0AF0DFE8" w14:textId="77777777" w:rsidTr="009A6C2A">
        <w:tc>
          <w:tcPr>
            <w:tcW w:w="495" w:type="pct"/>
            <w:tcBorders>
              <w:top w:val="single" w:sz="4" w:space="0" w:color="auto"/>
              <w:left w:val="single" w:sz="4" w:space="0" w:color="auto"/>
              <w:bottom w:val="single" w:sz="4" w:space="0" w:color="auto"/>
              <w:right w:val="single" w:sz="4" w:space="0" w:color="auto"/>
            </w:tcBorders>
          </w:tcPr>
          <w:p w14:paraId="5AAC616E" w14:textId="77777777" w:rsidR="00DA13F6" w:rsidRDefault="00DA13F6" w:rsidP="00DA13F6">
            <w:pPr>
              <w:spacing w:after="0" w:line="276" w:lineRule="auto"/>
              <w:rPr>
                <w:rFonts w:eastAsia="Times New Roman" w:cs="Arial"/>
                <w:sz w:val="20"/>
                <w:lang w:eastAsia="en-GB"/>
              </w:rPr>
            </w:pPr>
            <w:r>
              <w:rPr>
                <w:rFonts w:eastAsia="Times New Roman" w:cs="Arial"/>
                <w:sz w:val="20"/>
                <w:lang w:eastAsia="en-GB"/>
              </w:rPr>
              <w:t>14:00-14:05</w:t>
            </w:r>
          </w:p>
          <w:p w14:paraId="222291E7" w14:textId="77777777" w:rsidR="00DA13F6" w:rsidRDefault="00DA13F6" w:rsidP="00DA13F6">
            <w:pPr>
              <w:spacing w:after="0" w:line="276" w:lineRule="auto"/>
              <w:rPr>
                <w:rFonts w:eastAsia="Times New Roman" w:cs="Arial"/>
                <w:sz w:val="20"/>
                <w:lang w:eastAsia="en-GB"/>
              </w:rPr>
            </w:pPr>
          </w:p>
          <w:p w14:paraId="234415B3" w14:textId="4FE3F6BE" w:rsidR="00DA13F6" w:rsidRDefault="00DA13F6" w:rsidP="00DA13F6">
            <w:pPr>
              <w:spacing w:after="0" w:line="276" w:lineRule="auto"/>
              <w:rPr>
                <w:rFonts w:eastAsia="Times New Roman" w:cs="Arial"/>
                <w:sz w:val="20"/>
                <w:lang w:eastAsia="en-GB"/>
              </w:rPr>
            </w:pPr>
            <w:r>
              <w:rPr>
                <w:rFonts w:eastAsia="Times New Roman" w:cs="Arial"/>
                <w:sz w:val="20"/>
                <w:lang w:eastAsia="en-GB"/>
              </w:rPr>
              <w:t>Plenary</w:t>
            </w:r>
          </w:p>
          <w:p w14:paraId="06013226" w14:textId="77777777" w:rsidR="00DA13F6" w:rsidRDefault="00DA13F6" w:rsidP="00DA13F6">
            <w:pPr>
              <w:spacing w:after="0" w:line="276" w:lineRule="auto"/>
              <w:rPr>
                <w:rFonts w:eastAsia="Times New Roman" w:cs="Arial"/>
                <w:sz w:val="20"/>
                <w:lang w:eastAsia="en-GB"/>
              </w:rPr>
            </w:pPr>
          </w:p>
          <w:p w14:paraId="1EF12A13" w14:textId="77777777" w:rsidR="00DA13F6" w:rsidRDefault="00DA13F6" w:rsidP="00DA13F6">
            <w:pPr>
              <w:spacing w:after="0" w:line="276" w:lineRule="auto"/>
              <w:rPr>
                <w:rFonts w:eastAsia="Times New Roman" w:cs="Arial"/>
                <w:sz w:val="20"/>
                <w:lang w:eastAsia="en-GB"/>
              </w:rPr>
            </w:pPr>
          </w:p>
        </w:tc>
        <w:tc>
          <w:tcPr>
            <w:tcW w:w="1161" w:type="pct"/>
            <w:tcBorders>
              <w:top w:val="single" w:sz="4" w:space="0" w:color="auto"/>
              <w:left w:val="single" w:sz="4" w:space="0" w:color="auto"/>
              <w:bottom w:val="single" w:sz="4" w:space="0" w:color="auto"/>
              <w:right w:val="single" w:sz="4" w:space="0" w:color="auto"/>
            </w:tcBorders>
          </w:tcPr>
          <w:p w14:paraId="76ED7F2B" w14:textId="704E85C4" w:rsidR="00DA13F6" w:rsidRPr="005B0336" w:rsidRDefault="00DA13F6" w:rsidP="00DA13F6">
            <w:pPr>
              <w:widowControl w:val="0"/>
              <w:spacing w:after="0"/>
              <w:ind w:left="11"/>
              <w:rPr>
                <w:rFonts w:eastAsia="Times New Roman" w:cs="Arial"/>
                <w:i/>
                <w:iCs/>
                <w:color w:val="0070C0"/>
                <w:szCs w:val="20"/>
                <w:lang w:eastAsia="en-GB"/>
              </w:rPr>
            </w:pPr>
            <w:r>
              <w:rPr>
                <w:rFonts w:eastAsia="Times New Roman" w:cs="Arial"/>
                <w:i/>
                <w:iCs/>
                <w:color w:val="0070C0"/>
                <w:szCs w:val="20"/>
                <w:lang w:eastAsia="en-GB"/>
              </w:rPr>
              <w:t>C</w:t>
            </w:r>
            <w:r w:rsidRPr="005B0336">
              <w:rPr>
                <w:rFonts w:eastAsia="Times New Roman" w:cs="Arial"/>
                <w:i/>
                <w:iCs/>
                <w:color w:val="0070C0"/>
                <w:szCs w:val="20"/>
                <w:lang w:eastAsia="en-GB"/>
              </w:rPr>
              <w:t xml:space="preserve">hildren </w:t>
            </w:r>
            <w:r>
              <w:rPr>
                <w:rFonts w:eastAsia="Times New Roman" w:cs="Arial"/>
                <w:i/>
                <w:iCs/>
                <w:color w:val="0070C0"/>
                <w:szCs w:val="20"/>
                <w:lang w:eastAsia="en-GB"/>
              </w:rPr>
              <w:t xml:space="preserve">listen to each other while some </w:t>
            </w:r>
            <w:r w:rsidRPr="005B0336">
              <w:rPr>
                <w:rFonts w:eastAsia="Times New Roman" w:cs="Arial"/>
                <w:i/>
                <w:iCs/>
                <w:color w:val="0070C0"/>
                <w:szCs w:val="20"/>
                <w:lang w:eastAsia="en-GB"/>
              </w:rPr>
              <w:t>read one of the sentences they have written to the whole class.</w:t>
            </w:r>
          </w:p>
          <w:p w14:paraId="10348AA3" w14:textId="77777777" w:rsidR="00DA13F6" w:rsidRPr="005B0336" w:rsidRDefault="00DA13F6" w:rsidP="00DA13F6">
            <w:pPr>
              <w:widowControl w:val="0"/>
              <w:spacing w:after="0"/>
              <w:ind w:left="11"/>
              <w:rPr>
                <w:rFonts w:eastAsia="Times New Roman" w:cs="Arial"/>
                <w:i/>
                <w:iCs/>
                <w:color w:val="0070C0"/>
                <w:szCs w:val="20"/>
                <w:lang w:eastAsia="en-GB"/>
              </w:rPr>
            </w:pPr>
          </w:p>
          <w:p w14:paraId="24E7CFA7" w14:textId="4AB745FD" w:rsidR="00DA13F6" w:rsidRPr="00877F54" w:rsidRDefault="00DA13F6" w:rsidP="00DA13F6">
            <w:pPr>
              <w:widowControl w:val="0"/>
              <w:spacing w:after="0"/>
              <w:ind w:left="11"/>
              <w:rPr>
                <w:rFonts w:eastAsia="Times New Roman" w:cs="Arial"/>
                <w:i/>
                <w:iCs/>
                <w:color w:val="0070C0"/>
                <w:szCs w:val="20"/>
                <w:lang w:eastAsia="en-GB"/>
              </w:rPr>
            </w:pPr>
            <w:r w:rsidRPr="005B0336">
              <w:rPr>
                <w:rFonts w:eastAsia="Times New Roman" w:cs="Arial"/>
                <w:i/>
                <w:iCs/>
                <w:color w:val="0070C0"/>
                <w:szCs w:val="20"/>
                <w:lang w:eastAsia="en-GB"/>
              </w:rPr>
              <w:t>To orally rehearse and read their own written work.</w:t>
            </w:r>
          </w:p>
        </w:tc>
        <w:tc>
          <w:tcPr>
            <w:tcW w:w="1336" w:type="pct"/>
            <w:tcBorders>
              <w:top w:val="single" w:sz="4" w:space="0" w:color="auto"/>
              <w:left w:val="single" w:sz="4" w:space="0" w:color="auto"/>
              <w:bottom w:val="single" w:sz="4" w:space="0" w:color="auto"/>
              <w:right w:val="single" w:sz="4" w:space="0" w:color="auto"/>
            </w:tcBorders>
          </w:tcPr>
          <w:p w14:paraId="6C160EB6" w14:textId="0A4593B1" w:rsidR="00DA13F6" w:rsidRDefault="00DA13F6" w:rsidP="00DA13F6">
            <w:pPr>
              <w:spacing w:after="0" w:line="276" w:lineRule="auto"/>
              <w:rPr>
                <w:rFonts w:eastAsia="Times New Roman" w:cs="Arial"/>
                <w:i/>
                <w:iCs/>
                <w:color w:val="FF0000"/>
                <w:szCs w:val="20"/>
                <w:lang w:eastAsia="en-GB"/>
              </w:rPr>
            </w:pPr>
            <w:r w:rsidRPr="00942602">
              <w:rPr>
                <w:rFonts w:eastAsia="Times New Roman" w:cs="Arial"/>
                <w:i/>
                <w:iCs/>
                <w:color w:val="FF0000"/>
                <w:szCs w:val="20"/>
                <w:lang w:eastAsia="en-GB"/>
              </w:rPr>
              <w:t xml:space="preserve">Choose children to read their sentences </w:t>
            </w:r>
            <w:r>
              <w:rPr>
                <w:rFonts w:eastAsia="Times New Roman" w:cs="Arial"/>
                <w:i/>
                <w:iCs/>
                <w:color w:val="FF0000"/>
                <w:szCs w:val="20"/>
                <w:lang w:eastAsia="en-GB"/>
              </w:rPr>
              <w:t>aloud. Praise and stress how -ed ending verbs have been used to tell the story, as stories are usually written in the past tense.</w:t>
            </w:r>
          </w:p>
        </w:tc>
        <w:tc>
          <w:tcPr>
            <w:tcW w:w="874" w:type="pct"/>
            <w:tcBorders>
              <w:top w:val="single" w:sz="4" w:space="0" w:color="auto"/>
              <w:left w:val="single" w:sz="4" w:space="0" w:color="auto"/>
              <w:bottom w:val="single" w:sz="4" w:space="0" w:color="auto"/>
              <w:right w:val="single" w:sz="4" w:space="0" w:color="auto"/>
            </w:tcBorders>
          </w:tcPr>
          <w:p w14:paraId="253F3C2D" w14:textId="77777777" w:rsidR="00DA13F6" w:rsidRPr="00877F54" w:rsidRDefault="00DA13F6" w:rsidP="00DA13F6">
            <w:pPr>
              <w:widowControl w:val="0"/>
              <w:spacing w:after="0"/>
              <w:rPr>
                <w:rFonts w:eastAsia="Times New Roman" w:cs="Arial"/>
                <w:i/>
                <w:color w:val="FF0000"/>
                <w:lang w:eastAsia="en-GB"/>
              </w:rPr>
            </w:pPr>
          </w:p>
        </w:tc>
        <w:tc>
          <w:tcPr>
            <w:tcW w:w="1134" w:type="pct"/>
            <w:tcBorders>
              <w:top w:val="single" w:sz="4" w:space="0" w:color="auto"/>
              <w:left w:val="single" w:sz="4" w:space="0" w:color="auto"/>
              <w:bottom w:val="single" w:sz="4" w:space="0" w:color="auto"/>
              <w:right w:val="single" w:sz="4" w:space="0" w:color="auto"/>
            </w:tcBorders>
          </w:tcPr>
          <w:p w14:paraId="4CDC9A0E" w14:textId="63A94E8A" w:rsidR="00DA13F6" w:rsidRPr="00DA13F6" w:rsidRDefault="00DA13F6" w:rsidP="00DA13F6">
            <w:pPr>
              <w:pStyle w:val="ListParagraph"/>
              <w:numPr>
                <w:ilvl w:val="0"/>
                <w:numId w:val="13"/>
              </w:numPr>
              <w:spacing w:after="0" w:line="276" w:lineRule="auto"/>
              <w:rPr>
                <w:rFonts w:eastAsia="Times New Roman" w:cs="Arial"/>
                <w:i/>
                <w:iCs/>
                <w:color w:val="FF0000"/>
                <w:szCs w:val="20"/>
                <w:lang w:eastAsia="en-GB"/>
              </w:rPr>
            </w:pPr>
            <w:r>
              <w:rPr>
                <w:rFonts w:eastAsia="Times New Roman" w:cs="Arial"/>
                <w:i/>
                <w:iCs/>
                <w:color w:val="FF0000"/>
                <w:szCs w:val="20"/>
                <w:lang w:eastAsia="en-GB"/>
              </w:rPr>
              <w:t>Can children read</w:t>
            </w:r>
            <w:r w:rsidRPr="00942602">
              <w:rPr>
                <w:rFonts w:eastAsia="Times New Roman" w:cs="Arial"/>
                <w:i/>
                <w:iCs/>
                <w:color w:val="FF0000"/>
                <w:szCs w:val="20"/>
                <w:lang w:eastAsia="en-GB"/>
              </w:rPr>
              <w:t xml:space="preserve"> what they have written</w:t>
            </w:r>
            <w:r>
              <w:rPr>
                <w:rFonts w:eastAsia="Times New Roman" w:cs="Arial"/>
                <w:i/>
                <w:iCs/>
                <w:color w:val="FF0000"/>
                <w:szCs w:val="20"/>
                <w:lang w:eastAsia="en-GB"/>
              </w:rPr>
              <w:t xml:space="preserve"> fluently?  Are they now reading the -ed words by sight rather than decoding?</w:t>
            </w:r>
          </w:p>
          <w:p w14:paraId="05F45F18" w14:textId="77777777" w:rsidR="00DA13F6" w:rsidRDefault="00DA13F6" w:rsidP="00DA13F6">
            <w:pPr>
              <w:spacing w:after="0" w:line="276" w:lineRule="auto"/>
              <w:rPr>
                <w:rFonts w:eastAsia="Times New Roman" w:cs="Arial"/>
                <w:b/>
                <w:bCs/>
                <w:szCs w:val="20"/>
                <w:lang w:eastAsia="en-GB"/>
              </w:rPr>
            </w:pPr>
          </w:p>
        </w:tc>
      </w:tr>
      <w:tr w:rsidR="00DA13F6" w14:paraId="29B36ADA"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54B95B43" w14:textId="336DCC59" w:rsidR="00DA13F6" w:rsidRPr="005A31A8" w:rsidRDefault="00DA13F6" w:rsidP="00DA13F6">
            <w:pPr>
              <w:spacing w:after="0" w:line="276" w:lineRule="auto"/>
              <w:rPr>
                <w:rFonts w:eastAsia="Times New Roman" w:cs="Arial"/>
                <w:b/>
                <w:bCs/>
                <w:sz w:val="24"/>
                <w:szCs w:val="24"/>
                <w:lang w:eastAsia="en-GB"/>
              </w:rPr>
            </w:pPr>
            <w:r w:rsidRPr="009C2B0D">
              <w:rPr>
                <w:rFonts w:eastAsia="Times New Roman" w:cs="Arial"/>
                <w:b/>
                <w:bCs/>
                <w:sz w:val="24"/>
                <w:szCs w:val="24"/>
                <w:lang w:eastAsia="en-GB"/>
              </w:rPr>
              <w:t>Lesson Evaluation</w:t>
            </w:r>
          </w:p>
        </w:tc>
        <w:tc>
          <w:tcPr>
            <w:tcW w:w="3344" w:type="pct"/>
            <w:gridSpan w:val="3"/>
            <w:tcBorders>
              <w:top w:val="single" w:sz="4" w:space="0" w:color="auto"/>
              <w:left w:val="single" w:sz="4" w:space="0" w:color="auto"/>
              <w:bottom w:val="single" w:sz="4" w:space="0" w:color="auto"/>
              <w:right w:val="single" w:sz="4" w:space="0" w:color="auto"/>
            </w:tcBorders>
          </w:tcPr>
          <w:p w14:paraId="0262F73C" w14:textId="5B6EF742" w:rsidR="00DA13F6" w:rsidRDefault="00DA13F6" w:rsidP="00DA13F6">
            <w:pPr>
              <w:spacing w:after="0" w:line="276" w:lineRule="auto"/>
              <w:rPr>
                <w:rFonts w:eastAsia="Times New Roman" w:cs="Arial"/>
                <w:b/>
                <w:bCs/>
                <w:szCs w:val="20"/>
                <w:lang w:eastAsia="en-GB"/>
              </w:rPr>
            </w:pPr>
          </w:p>
        </w:tc>
      </w:tr>
      <w:tr w:rsidR="00DA13F6" w14:paraId="6FFA728A"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37D10AB2" w14:textId="6FA46DC9"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What did the children learn?</w:t>
            </w:r>
          </w:p>
        </w:tc>
        <w:tc>
          <w:tcPr>
            <w:tcW w:w="3344" w:type="pct"/>
            <w:gridSpan w:val="3"/>
            <w:tcBorders>
              <w:top w:val="single" w:sz="4" w:space="0" w:color="auto"/>
              <w:left w:val="single" w:sz="4" w:space="0" w:color="auto"/>
              <w:bottom w:val="single" w:sz="4" w:space="0" w:color="auto"/>
              <w:right w:val="single" w:sz="4" w:space="0" w:color="auto"/>
            </w:tcBorders>
          </w:tcPr>
          <w:p w14:paraId="69940E6E" w14:textId="77777777" w:rsidR="00DA13F6" w:rsidRDefault="00DA13F6" w:rsidP="00DA13F6">
            <w:pPr>
              <w:spacing w:after="0" w:line="276" w:lineRule="auto"/>
              <w:rPr>
                <w:rFonts w:eastAsia="Times New Roman" w:cs="Arial"/>
                <w:b/>
                <w:bCs/>
                <w:szCs w:val="20"/>
                <w:lang w:eastAsia="en-GB"/>
              </w:rPr>
            </w:pPr>
          </w:p>
        </w:tc>
      </w:tr>
      <w:tr w:rsidR="00DA13F6" w14:paraId="23EC3D43"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4914B0ED" w14:textId="1214BAFF"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How do you know?</w:t>
            </w:r>
          </w:p>
        </w:tc>
        <w:tc>
          <w:tcPr>
            <w:tcW w:w="3344" w:type="pct"/>
            <w:gridSpan w:val="3"/>
            <w:tcBorders>
              <w:top w:val="single" w:sz="4" w:space="0" w:color="auto"/>
              <w:left w:val="single" w:sz="4" w:space="0" w:color="auto"/>
              <w:bottom w:val="single" w:sz="4" w:space="0" w:color="auto"/>
              <w:right w:val="single" w:sz="4" w:space="0" w:color="auto"/>
            </w:tcBorders>
          </w:tcPr>
          <w:p w14:paraId="39D46324" w14:textId="77777777" w:rsidR="00DA13F6" w:rsidRDefault="00DA13F6" w:rsidP="00DA13F6">
            <w:pPr>
              <w:spacing w:after="0" w:line="276" w:lineRule="auto"/>
              <w:rPr>
                <w:rFonts w:eastAsia="Times New Roman" w:cs="Arial"/>
                <w:b/>
                <w:bCs/>
                <w:szCs w:val="20"/>
                <w:lang w:eastAsia="en-GB"/>
              </w:rPr>
            </w:pPr>
          </w:p>
        </w:tc>
      </w:tr>
      <w:tr w:rsidR="00DA13F6" w14:paraId="1E87D023"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542C443D"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Which teaching strategies worked most</w:t>
            </w:r>
          </w:p>
          <w:p w14:paraId="4BD19510" w14:textId="40568F98"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effectively in this lesson?</w:t>
            </w:r>
          </w:p>
        </w:tc>
        <w:tc>
          <w:tcPr>
            <w:tcW w:w="3344" w:type="pct"/>
            <w:gridSpan w:val="3"/>
            <w:tcBorders>
              <w:top w:val="single" w:sz="4" w:space="0" w:color="auto"/>
              <w:left w:val="single" w:sz="4" w:space="0" w:color="auto"/>
              <w:bottom w:val="single" w:sz="4" w:space="0" w:color="auto"/>
              <w:right w:val="single" w:sz="4" w:space="0" w:color="auto"/>
            </w:tcBorders>
          </w:tcPr>
          <w:p w14:paraId="425052DD" w14:textId="77777777" w:rsidR="00DA13F6" w:rsidRDefault="00DA13F6" w:rsidP="00DA13F6">
            <w:pPr>
              <w:spacing w:after="0" w:line="276" w:lineRule="auto"/>
              <w:rPr>
                <w:rFonts w:eastAsia="Times New Roman" w:cs="Arial"/>
                <w:b/>
                <w:bCs/>
                <w:szCs w:val="20"/>
                <w:lang w:eastAsia="en-GB"/>
              </w:rPr>
            </w:pPr>
          </w:p>
        </w:tc>
      </w:tr>
      <w:tr w:rsidR="00DA13F6" w14:paraId="480D0C22"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4CAEBD6E"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Which teaching strategies were less effective</w:t>
            </w:r>
          </w:p>
          <w:p w14:paraId="66A611AE"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in this lesson/activity? Why do you think this</w:t>
            </w:r>
          </w:p>
          <w:p w14:paraId="679B9C24" w14:textId="53CF9495"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was the case?</w:t>
            </w:r>
          </w:p>
        </w:tc>
        <w:tc>
          <w:tcPr>
            <w:tcW w:w="3344" w:type="pct"/>
            <w:gridSpan w:val="3"/>
            <w:tcBorders>
              <w:top w:val="single" w:sz="4" w:space="0" w:color="auto"/>
              <w:left w:val="single" w:sz="4" w:space="0" w:color="auto"/>
              <w:bottom w:val="single" w:sz="4" w:space="0" w:color="auto"/>
              <w:right w:val="single" w:sz="4" w:space="0" w:color="auto"/>
            </w:tcBorders>
          </w:tcPr>
          <w:p w14:paraId="57C1FCD3" w14:textId="77777777" w:rsidR="00DA13F6" w:rsidRDefault="00DA13F6" w:rsidP="00DA13F6">
            <w:pPr>
              <w:spacing w:after="0" w:line="276" w:lineRule="auto"/>
              <w:rPr>
                <w:rFonts w:eastAsia="Times New Roman" w:cs="Arial"/>
                <w:b/>
                <w:bCs/>
                <w:szCs w:val="20"/>
                <w:lang w:eastAsia="en-GB"/>
              </w:rPr>
            </w:pPr>
          </w:p>
        </w:tc>
      </w:tr>
      <w:tr w:rsidR="00DA13F6" w14:paraId="05184E1D"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0B0320D3"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What did you learn about your own practice</w:t>
            </w:r>
          </w:p>
          <w:p w14:paraId="5632B6BE" w14:textId="5D83F437"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and developmental needs?</w:t>
            </w:r>
          </w:p>
        </w:tc>
        <w:tc>
          <w:tcPr>
            <w:tcW w:w="3344" w:type="pct"/>
            <w:gridSpan w:val="3"/>
            <w:tcBorders>
              <w:top w:val="single" w:sz="4" w:space="0" w:color="auto"/>
              <w:left w:val="single" w:sz="4" w:space="0" w:color="auto"/>
              <w:bottom w:val="single" w:sz="4" w:space="0" w:color="auto"/>
              <w:right w:val="single" w:sz="4" w:space="0" w:color="auto"/>
            </w:tcBorders>
          </w:tcPr>
          <w:p w14:paraId="72997B33" w14:textId="77777777" w:rsidR="00DA13F6" w:rsidRDefault="00DA13F6" w:rsidP="00DA13F6">
            <w:pPr>
              <w:spacing w:after="0" w:line="276" w:lineRule="auto"/>
              <w:rPr>
                <w:rFonts w:eastAsia="Times New Roman" w:cs="Arial"/>
                <w:b/>
                <w:bCs/>
                <w:szCs w:val="20"/>
                <w:lang w:eastAsia="en-GB"/>
              </w:rPr>
            </w:pPr>
          </w:p>
        </w:tc>
      </w:tr>
      <w:tr w:rsidR="00DA13F6" w14:paraId="20833325" w14:textId="77777777" w:rsidTr="009C2B0D">
        <w:tc>
          <w:tcPr>
            <w:tcW w:w="1656" w:type="pct"/>
            <w:gridSpan w:val="2"/>
            <w:tcBorders>
              <w:top w:val="single" w:sz="4" w:space="0" w:color="auto"/>
              <w:left w:val="single" w:sz="4" w:space="0" w:color="auto"/>
              <w:bottom w:val="single" w:sz="4" w:space="0" w:color="auto"/>
              <w:right w:val="single" w:sz="4" w:space="0" w:color="auto"/>
            </w:tcBorders>
          </w:tcPr>
          <w:p w14:paraId="11ABC4CC"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What are the implications for you? What will</w:t>
            </w:r>
          </w:p>
          <w:p w14:paraId="05A98A26" w14:textId="77777777" w:rsidR="00DA13F6" w:rsidRPr="009C2B0D"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you do to turn this into action during the</w:t>
            </w:r>
          </w:p>
          <w:p w14:paraId="40D6770C" w14:textId="54258495" w:rsidR="00DA13F6" w:rsidRDefault="00DA13F6" w:rsidP="00DA13F6">
            <w:pPr>
              <w:spacing w:after="0" w:line="276" w:lineRule="auto"/>
              <w:rPr>
                <w:rFonts w:eastAsia="Times New Roman" w:cs="Arial"/>
                <w:b/>
                <w:bCs/>
                <w:szCs w:val="20"/>
                <w:lang w:eastAsia="en-GB"/>
              </w:rPr>
            </w:pPr>
            <w:r w:rsidRPr="009C2B0D">
              <w:rPr>
                <w:rFonts w:eastAsia="Times New Roman" w:cs="Arial"/>
                <w:b/>
                <w:bCs/>
                <w:szCs w:val="20"/>
                <w:lang w:eastAsia="en-GB"/>
              </w:rPr>
              <w:t>next lesson/activity</w:t>
            </w:r>
          </w:p>
        </w:tc>
        <w:tc>
          <w:tcPr>
            <w:tcW w:w="3344" w:type="pct"/>
            <w:gridSpan w:val="3"/>
            <w:tcBorders>
              <w:top w:val="single" w:sz="4" w:space="0" w:color="auto"/>
              <w:left w:val="single" w:sz="4" w:space="0" w:color="auto"/>
              <w:bottom w:val="single" w:sz="4" w:space="0" w:color="auto"/>
              <w:right w:val="single" w:sz="4" w:space="0" w:color="auto"/>
            </w:tcBorders>
          </w:tcPr>
          <w:p w14:paraId="7EA1CEB0" w14:textId="77777777" w:rsidR="00DA13F6" w:rsidRDefault="00DA13F6" w:rsidP="00DA13F6">
            <w:pPr>
              <w:spacing w:after="0" w:line="276" w:lineRule="auto"/>
              <w:rPr>
                <w:rFonts w:eastAsia="Times New Roman" w:cs="Arial"/>
                <w:b/>
                <w:bCs/>
                <w:szCs w:val="20"/>
                <w:lang w:eastAsia="en-GB"/>
              </w:rPr>
            </w:pPr>
          </w:p>
        </w:tc>
      </w:tr>
    </w:tbl>
    <w:p w14:paraId="46BB885E" w14:textId="4C7958CC" w:rsidR="004B673D" w:rsidRDefault="00F43584">
      <w:r>
        <w:t xml:space="preserve"> </w:t>
      </w:r>
    </w:p>
    <w:p w14:paraId="13527E63" w14:textId="6147132B" w:rsidR="00D90867" w:rsidRDefault="00D90867"/>
    <w:sectPr w:rsidR="00D90867" w:rsidSect="00FF0D50">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F0158" w14:textId="77777777" w:rsidR="00B00DB9" w:rsidRDefault="00B00DB9" w:rsidP="00AB23E6">
      <w:pPr>
        <w:spacing w:after="0"/>
      </w:pPr>
      <w:r>
        <w:separator/>
      </w:r>
    </w:p>
  </w:endnote>
  <w:endnote w:type="continuationSeparator" w:id="0">
    <w:p w14:paraId="3C81EB14" w14:textId="77777777" w:rsidR="00B00DB9" w:rsidRDefault="00B00DB9" w:rsidP="00AB23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C9CF" w14:textId="77777777" w:rsidR="00B00DB9" w:rsidRDefault="00B00DB9" w:rsidP="00AB23E6">
      <w:pPr>
        <w:spacing w:after="0"/>
      </w:pPr>
      <w:r>
        <w:separator/>
      </w:r>
    </w:p>
  </w:footnote>
  <w:footnote w:type="continuationSeparator" w:id="0">
    <w:p w14:paraId="4F5BCD23" w14:textId="77777777" w:rsidR="00B00DB9" w:rsidRDefault="00B00DB9" w:rsidP="00AB23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DA1"/>
    <w:multiLevelType w:val="hybridMultilevel"/>
    <w:tmpl w:val="00D89C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9299F"/>
    <w:multiLevelType w:val="multilevel"/>
    <w:tmpl w:val="E13C40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7681F00"/>
    <w:multiLevelType w:val="hybridMultilevel"/>
    <w:tmpl w:val="0AF6D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8643D"/>
    <w:multiLevelType w:val="multilevel"/>
    <w:tmpl w:val="9404D8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E96837"/>
    <w:multiLevelType w:val="multilevel"/>
    <w:tmpl w:val="A6FE08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15:restartNumberingAfterBreak="0">
    <w:nsid w:val="1A03099A"/>
    <w:multiLevelType w:val="hybridMultilevel"/>
    <w:tmpl w:val="119CDC86"/>
    <w:lvl w:ilvl="0" w:tplc="55CCF442">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97A09"/>
    <w:multiLevelType w:val="multilevel"/>
    <w:tmpl w:val="00703D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12D153D"/>
    <w:multiLevelType w:val="hybridMultilevel"/>
    <w:tmpl w:val="FAD2E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282E56"/>
    <w:multiLevelType w:val="hybridMultilevel"/>
    <w:tmpl w:val="0240B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680B1B"/>
    <w:multiLevelType w:val="hybridMultilevel"/>
    <w:tmpl w:val="658289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7847F27"/>
    <w:multiLevelType w:val="hybridMultilevel"/>
    <w:tmpl w:val="C2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A6F6F"/>
    <w:multiLevelType w:val="multilevel"/>
    <w:tmpl w:val="AC9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3E5B5C"/>
    <w:multiLevelType w:val="hybridMultilevel"/>
    <w:tmpl w:val="4AB0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1032630">
    <w:abstractNumId w:val="2"/>
  </w:num>
  <w:num w:numId="2" w16cid:durableId="1515220957">
    <w:abstractNumId w:val="9"/>
  </w:num>
  <w:num w:numId="3" w16cid:durableId="1485245610">
    <w:abstractNumId w:val="5"/>
  </w:num>
  <w:num w:numId="4" w16cid:durableId="1556156897">
    <w:abstractNumId w:val="10"/>
  </w:num>
  <w:num w:numId="5" w16cid:durableId="1300453479">
    <w:abstractNumId w:val="8"/>
  </w:num>
  <w:num w:numId="6" w16cid:durableId="1190797047">
    <w:abstractNumId w:val="12"/>
  </w:num>
  <w:num w:numId="7" w16cid:durableId="907693803">
    <w:abstractNumId w:val="11"/>
  </w:num>
  <w:num w:numId="8" w16cid:durableId="514929521">
    <w:abstractNumId w:val="1"/>
  </w:num>
  <w:num w:numId="9" w16cid:durableId="1489975603">
    <w:abstractNumId w:val="3"/>
  </w:num>
  <w:num w:numId="10" w16cid:durableId="1992782115">
    <w:abstractNumId w:val="4"/>
  </w:num>
  <w:num w:numId="11" w16cid:durableId="433206025">
    <w:abstractNumId w:val="0"/>
  </w:num>
  <w:num w:numId="12" w16cid:durableId="1059591260">
    <w:abstractNumId w:val="6"/>
  </w:num>
  <w:num w:numId="13" w16cid:durableId="2117681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7A6"/>
    <w:rsid w:val="00007A2C"/>
    <w:rsid w:val="00010C01"/>
    <w:rsid w:val="00015119"/>
    <w:rsid w:val="00033269"/>
    <w:rsid w:val="00070F3A"/>
    <w:rsid w:val="0007788A"/>
    <w:rsid w:val="00091A2E"/>
    <w:rsid w:val="00094901"/>
    <w:rsid w:val="00097A26"/>
    <w:rsid w:val="000B1F3B"/>
    <w:rsid w:val="000B687F"/>
    <w:rsid w:val="000F63EA"/>
    <w:rsid w:val="0013196A"/>
    <w:rsid w:val="001334FB"/>
    <w:rsid w:val="0015651B"/>
    <w:rsid w:val="001807D2"/>
    <w:rsid w:val="00180FFC"/>
    <w:rsid w:val="001943DF"/>
    <w:rsid w:val="001A7603"/>
    <w:rsid w:val="001C1847"/>
    <w:rsid w:val="001F34D6"/>
    <w:rsid w:val="00200EEE"/>
    <w:rsid w:val="002248DB"/>
    <w:rsid w:val="00226C0D"/>
    <w:rsid w:val="0023007C"/>
    <w:rsid w:val="00231AEA"/>
    <w:rsid w:val="00254A4C"/>
    <w:rsid w:val="002705D1"/>
    <w:rsid w:val="002840C3"/>
    <w:rsid w:val="00291EB1"/>
    <w:rsid w:val="00297DB7"/>
    <w:rsid w:val="002A5F62"/>
    <w:rsid w:val="002B1B52"/>
    <w:rsid w:val="002C39B8"/>
    <w:rsid w:val="002D4EAC"/>
    <w:rsid w:val="002E0E26"/>
    <w:rsid w:val="002F160C"/>
    <w:rsid w:val="002F5F34"/>
    <w:rsid w:val="00351477"/>
    <w:rsid w:val="00383A27"/>
    <w:rsid w:val="00385609"/>
    <w:rsid w:val="00393BF0"/>
    <w:rsid w:val="003E131E"/>
    <w:rsid w:val="003E184B"/>
    <w:rsid w:val="003F033F"/>
    <w:rsid w:val="00405395"/>
    <w:rsid w:val="00426A56"/>
    <w:rsid w:val="004454AF"/>
    <w:rsid w:val="004548D5"/>
    <w:rsid w:val="004600B9"/>
    <w:rsid w:val="00483291"/>
    <w:rsid w:val="0049780B"/>
    <w:rsid w:val="004B0C79"/>
    <w:rsid w:val="004B673D"/>
    <w:rsid w:val="004C2D21"/>
    <w:rsid w:val="005278DE"/>
    <w:rsid w:val="00534692"/>
    <w:rsid w:val="005423D5"/>
    <w:rsid w:val="005447CE"/>
    <w:rsid w:val="00565815"/>
    <w:rsid w:val="0056715A"/>
    <w:rsid w:val="00577C7A"/>
    <w:rsid w:val="00587A0B"/>
    <w:rsid w:val="005921D8"/>
    <w:rsid w:val="005A31A8"/>
    <w:rsid w:val="005B5C74"/>
    <w:rsid w:val="005E4716"/>
    <w:rsid w:val="005E4A1B"/>
    <w:rsid w:val="005E5DC9"/>
    <w:rsid w:val="0061665B"/>
    <w:rsid w:val="00625F7F"/>
    <w:rsid w:val="00626028"/>
    <w:rsid w:val="00627EE6"/>
    <w:rsid w:val="006638F9"/>
    <w:rsid w:val="00684453"/>
    <w:rsid w:val="00685E9F"/>
    <w:rsid w:val="006C67FD"/>
    <w:rsid w:val="006D709D"/>
    <w:rsid w:val="00716C53"/>
    <w:rsid w:val="0074552C"/>
    <w:rsid w:val="0074729A"/>
    <w:rsid w:val="00760F44"/>
    <w:rsid w:val="007843FD"/>
    <w:rsid w:val="007E16A0"/>
    <w:rsid w:val="008045FC"/>
    <w:rsid w:val="00811C83"/>
    <w:rsid w:val="00856E67"/>
    <w:rsid w:val="00891EA9"/>
    <w:rsid w:val="008928FE"/>
    <w:rsid w:val="008B4CBB"/>
    <w:rsid w:val="008B6346"/>
    <w:rsid w:val="008D07A4"/>
    <w:rsid w:val="008E6A51"/>
    <w:rsid w:val="008F30BB"/>
    <w:rsid w:val="009062EF"/>
    <w:rsid w:val="009121A2"/>
    <w:rsid w:val="009269A7"/>
    <w:rsid w:val="00934675"/>
    <w:rsid w:val="00942766"/>
    <w:rsid w:val="00943CD3"/>
    <w:rsid w:val="00981A6D"/>
    <w:rsid w:val="009829C5"/>
    <w:rsid w:val="0098509B"/>
    <w:rsid w:val="00986CCF"/>
    <w:rsid w:val="009B72AD"/>
    <w:rsid w:val="009C2B0D"/>
    <w:rsid w:val="009D2BC0"/>
    <w:rsid w:val="009E199D"/>
    <w:rsid w:val="00A43767"/>
    <w:rsid w:val="00A44717"/>
    <w:rsid w:val="00A44F76"/>
    <w:rsid w:val="00A565E1"/>
    <w:rsid w:val="00A84F3D"/>
    <w:rsid w:val="00A95F72"/>
    <w:rsid w:val="00AB23E6"/>
    <w:rsid w:val="00AD78EA"/>
    <w:rsid w:val="00B00DB9"/>
    <w:rsid w:val="00B1012E"/>
    <w:rsid w:val="00B21209"/>
    <w:rsid w:val="00B271BC"/>
    <w:rsid w:val="00B37591"/>
    <w:rsid w:val="00B612F6"/>
    <w:rsid w:val="00B831E9"/>
    <w:rsid w:val="00B924B3"/>
    <w:rsid w:val="00B96180"/>
    <w:rsid w:val="00BC799B"/>
    <w:rsid w:val="00BD5DA9"/>
    <w:rsid w:val="00BD7AD3"/>
    <w:rsid w:val="00BF446C"/>
    <w:rsid w:val="00C236AF"/>
    <w:rsid w:val="00C2647C"/>
    <w:rsid w:val="00C430D7"/>
    <w:rsid w:val="00C767FC"/>
    <w:rsid w:val="00C838F0"/>
    <w:rsid w:val="00C92860"/>
    <w:rsid w:val="00CA4FFD"/>
    <w:rsid w:val="00CA532C"/>
    <w:rsid w:val="00CB6000"/>
    <w:rsid w:val="00CE346E"/>
    <w:rsid w:val="00D00461"/>
    <w:rsid w:val="00D057D9"/>
    <w:rsid w:val="00D13C51"/>
    <w:rsid w:val="00D27A8A"/>
    <w:rsid w:val="00D712A1"/>
    <w:rsid w:val="00D90867"/>
    <w:rsid w:val="00D9253C"/>
    <w:rsid w:val="00D935A4"/>
    <w:rsid w:val="00DA13F6"/>
    <w:rsid w:val="00DC27A6"/>
    <w:rsid w:val="00DE3253"/>
    <w:rsid w:val="00E23A50"/>
    <w:rsid w:val="00E43690"/>
    <w:rsid w:val="00E6761B"/>
    <w:rsid w:val="00E85149"/>
    <w:rsid w:val="00EA51FD"/>
    <w:rsid w:val="00EB0820"/>
    <w:rsid w:val="00EC1A04"/>
    <w:rsid w:val="00EE23BA"/>
    <w:rsid w:val="00EE4F59"/>
    <w:rsid w:val="00EE6126"/>
    <w:rsid w:val="00F43584"/>
    <w:rsid w:val="00F55B45"/>
    <w:rsid w:val="00F61AC4"/>
    <w:rsid w:val="00F975C0"/>
    <w:rsid w:val="00FF0D50"/>
    <w:rsid w:val="00FF0F04"/>
    <w:rsid w:val="00FF1DFF"/>
    <w:rsid w:val="00FF3F92"/>
    <w:rsid w:val="09AE6608"/>
    <w:rsid w:val="1A1D55E6"/>
    <w:rsid w:val="36DC1D55"/>
    <w:rsid w:val="3700C1E1"/>
    <w:rsid w:val="3EF7B570"/>
    <w:rsid w:val="6A9432CC"/>
    <w:rsid w:val="6F1A6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D34B"/>
  <w15:chartTrackingRefBased/>
  <w15:docId w15:val="{4129A71F-E7E9-4115-A00E-A9E3DAC9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7A6"/>
    <w:pPr>
      <w:spacing w:after="120" w:line="240" w:lineRule="auto"/>
    </w:pPr>
  </w:style>
  <w:style w:type="paragraph" w:styleId="Heading1">
    <w:name w:val="heading 1"/>
    <w:basedOn w:val="Normal"/>
    <w:next w:val="Normal"/>
    <w:link w:val="Heading1Char"/>
    <w:qFormat/>
    <w:rsid w:val="00DC27A6"/>
    <w:pPr>
      <w:keepNext/>
      <w:keepLines/>
      <w:spacing w:before="360"/>
      <w:outlineLvl w:val="0"/>
    </w:pPr>
    <w:rPr>
      <w:rFonts w:eastAsiaTheme="majorEastAsia" w:cstheme="majorBidi"/>
      <w:b/>
      <w:bCs/>
      <w:color w:val="0070C0"/>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7A6"/>
    <w:rPr>
      <w:rFonts w:eastAsiaTheme="majorEastAsia" w:cstheme="majorBidi"/>
      <w:b/>
      <w:bCs/>
      <w:color w:val="0070C0"/>
      <w:sz w:val="36"/>
      <w:szCs w:val="36"/>
    </w:rPr>
  </w:style>
  <w:style w:type="paragraph" w:styleId="ListParagraph">
    <w:name w:val="List Paragraph"/>
    <w:basedOn w:val="Normal"/>
    <w:uiPriority w:val="34"/>
    <w:qFormat/>
    <w:rsid w:val="00DC27A6"/>
    <w:pPr>
      <w:ind w:left="720"/>
      <w:contextualSpacing/>
    </w:pPr>
  </w:style>
  <w:style w:type="paragraph" w:styleId="BalloonText">
    <w:name w:val="Balloon Text"/>
    <w:basedOn w:val="Normal"/>
    <w:link w:val="BalloonTextChar"/>
    <w:uiPriority w:val="99"/>
    <w:semiHidden/>
    <w:unhideWhenUsed/>
    <w:rsid w:val="00DC27A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7A6"/>
    <w:rPr>
      <w:rFonts w:ascii="Segoe UI" w:hAnsi="Segoe UI" w:cs="Segoe UI"/>
      <w:sz w:val="18"/>
      <w:szCs w:val="18"/>
    </w:rPr>
  </w:style>
  <w:style w:type="character" w:styleId="CommentReference">
    <w:name w:val="annotation reference"/>
    <w:basedOn w:val="DefaultParagraphFont"/>
    <w:uiPriority w:val="99"/>
    <w:semiHidden/>
    <w:unhideWhenUsed/>
    <w:rsid w:val="00C767FC"/>
    <w:rPr>
      <w:sz w:val="16"/>
      <w:szCs w:val="16"/>
    </w:rPr>
  </w:style>
  <w:style w:type="paragraph" w:styleId="CommentText">
    <w:name w:val="annotation text"/>
    <w:basedOn w:val="Normal"/>
    <w:link w:val="CommentTextChar"/>
    <w:uiPriority w:val="99"/>
    <w:semiHidden/>
    <w:unhideWhenUsed/>
    <w:rsid w:val="00C767FC"/>
    <w:rPr>
      <w:sz w:val="20"/>
      <w:szCs w:val="20"/>
    </w:rPr>
  </w:style>
  <w:style w:type="character" w:customStyle="1" w:styleId="CommentTextChar">
    <w:name w:val="Comment Text Char"/>
    <w:basedOn w:val="DefaultParagraphFont"/>
    <w:link w:val="CommentText"/>
    <w:uiPriority w:val="99"/>
    <w:semiHidden/>
    <w:rsid w:val="00C767FC"/>
    <w:rPr>
      <w:sz w:val="20"/>
      <w:szCs w:val="20"/>
    </w:rPr>
  </w:style>
  <w:style w:type="paragraph" w:styleId="CommentSubject">
    <w:name w:val="annotation subject"/>
    <w:basedOn w:val="CommentText"/>
    <w:next w:val="CommentText"/>
    <w:link w:val="CommentSubjectChar"/>
    <w:uiPriority w:val="99"/>
    <w:semiHidden/>
    <w:unhideWhenUsed/>
    <w:rsid w:val="00C767FC"/>
    <w:rPr>
      <w:b/>
      <w:bCs/>
    </w:rPr>
  </w:style>
  <w:style w:type="character" w:customStyle="1" w:styleId="CommentSubjectChar">
    <w:name w:val="Comment Subject Char"/>
    <w:basedOn w:val="CommentTextChar"/>
    <w:link w:val="CommentSubject"/>
    <w:uiPriority w:val="99"/>
    <w:semiHidden/>
    <w:rsid w:val="00C767FC"/>
    <w:rPr>
      <w:b/>
      <w:bCs/>
      <w:sz w:val="20"/>
      <w:szCs w:val="20"/>
    </w:rPr>
  </w:style>
  <w:style w:type="paragraph" w:styleId="Header">
    <w:name w:val="header"/>
    <w:basedOn w:val="Normal"/>
    <w:link w:val="HeaderChar"/>
    <w:uiPriority w:val="99"/>
    <w:unhideWhenUsed/>
    <w:rsid w:val="00AB23E6"/>
    <w:pPr>
      <w:tabs>
        <w:tab w:val="center" w:pos="4513"/>
        <w:tab w:val="right" w:pos="9026"/>
      </w:tabs>
      <w:spacing w:after="0"/>
    </w:pPr>
  </w:style>
  <w:style w:type="character" w:customStyle="1" w:styleId="HeaderChar">
    <w:name w:val="Header Char"/>
    <w:basedOn w:val="DefaultParagraphFont"/>
    <w:link w:val="Header"/>
    <w:uiPriority w:val="99"/>
    <w:rsid w:val="00AB23E6"/>
  </w:style>
  <w:style w:type="paragraph" w:styleId="Footer">
    <w:name w:val="footer"/>
    <w:basedOn w:val="Normal"/>
    <w:link w:val="FooterChar"/>
    <w:uiPriority w:val="99"/>
    <w:unhideWhenUsed/>
    <w:rsid w:val="00AB23E6"/>
    <w:pPr>
      <w:tabs>
        <w:tab w:val="center" w:pos="4513"/>
        <w:tab w:val="right" w:pos="9026"/>
      </w:tabs>
      <w:spacing w:after="0"/>
    </w:pPr>
  </w:style>
  <w:style w:type="character" w:customStyle="1" w:styleId="FooterChar">
    <w:name w:val="Footer Char"/>
    <w:basedOn w:val="DefaultParagraphFont"/>
    <w:link w:val="Footer"/>
    <w:uiPriority w:val="99"/>
    <w:rsid w:val="00AB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543">
      <w:bodyDiv w:val="1"/>
      <w:marLeft w:val="0"/>
      <w:marRight w:val="0"/>
      <w:marTop w:val="0"/>
      <w:marBottom w:val="0"/>
      <w:divBdr>
        <w:top w:val="none" w:sz="0" w:space="0" w:color="auto"/>
        <w:left w:val="none" w:sz="0" w:space="0" w:color="auto"/>
        <w:bottom w:val="none" w:sz="0" w:space="0" w:color="auto"/>
        <w:right w:val="none" w:sz="0" w:space="0" w:color="auto"/>
      </w:divBdr>
    </w:div>
    <w:div w:id="414011720">
      <w:bodyDiv w:val="1"/>
      <w:marLeft w:val="0"/>
      <w:marRight w:val="0"/>
      <w:marTop w:val="0"/>
      <w:marBottom w:val="0"/>
      <w:divBdr>
        <w:top w:val="none" w:sz="0" w:space="0" w:color="auto"/>
        <w:left w:val="none" w:sz="0" w:space="0" w:color="auto"/>
        <w:bottom w:val="none" w:sz="0" w:space="0" w:color="auto"/>
        <w:right w:val="none" w:sz="0" w:space="0" w:color="auto"/>
      </w:divBdr>
      <w:divsChild>
        <w:div w:id="1240748602">
          <w:marLeft w:val="-240"/>
          <w:marRight w:val="0"/>
          <w:marTop w:val="240"/>
          <w:marBottom w:val="240"/>
          <w:divBdr>
            <w:top w:val="none" w:sz="0" w:space="0" w:color="auto"/>
            <w:left w:val="none" w:sz="0" w:space="0" w:color="auto"/>
            <w:bottom w:val="none" w:sz="0" w:space="0" w:color="auto"/>
            <w:right w:val="none" w:sz="0" w:space="0" w:color="auto"/>
          </w:divBdr>
        </w:div>
      </w:divsChild>
    </w:div>
    <w:div w:id="485509282">
      <w:bodyDiv w:val="1"/>
      <w:marLeft w:val="0"/>
      <w:marRight w:val="0"/>
      <w:marTop w:val="0"/>
      <w:marBottom w:val="0"/>
      <w:divBdr>
        <w:top w:val="none" w:sz="0" w:space="0" w:color="auto"/>
        <w:left w:val="none" w:sz="0" w:space="0" w:color="auto"/>
        <w:bottom w:val="none" w:sz="0" w:space="0" w:color="auto"/>
        <w:right w:val="none" w:sz="0" w:space="0" w:color="auto"/>
      </w:divBdr>
    </w:div>
    <w:div w:id="1611399346">
      <w:bodyDiv w:val="1"/>
      <w:marLeft w:val="0"/>
      <w:marRight w:val="0"/>
      <w:marTop w:val="0"/>
      <w:marBottom w:val="0"/>
      <w:divBdr>
        <w:top w:val="none" w:sz="0" w:space="0" w:color="auto"/>
        <w:left w:val="none" w:sz="0" w:space="0" w:color="auto"/>
        <w:bottom w:val="none" w:sz="0" w:space="0" w:color="auto"/>
        <w:right w:val="none" w:sz="0" w:space="0" w:color="auto"/>
      </w:divBdr>
      <w:divsChild>
        <w:div w:id="756941640">
          <w:marLeft w:val="-240"/>
          <w:marRight w:val="0"/>
          <w:marTop w:val="240"/>
          <w:marBottom w:val="240"/>
          <w:divBdr>
            <w:top w:val="none" w:sz="0" w:space="0" w:color="auto"/>
            <w:left w:val="none" w:sz="0" w:space="0" w:color="auto"/>
            <w:bottom w:val="none" w:sz="0" w:space="0" w:color="auto"/>
            <w:right w:val="none" w:sz="0" w:space="0" w:color="auto"/>
          </w:divBdr>
        </w:div>
      </w:divsChild>
    </w:div>
    <w:div w:id="1678312710">
      <w:bodyDiv w:val="1"/>
      <w:marLeft w:val="0"/>
      <w:marRight w:val="0"/>
      <w:marTop w:val="0"/>
      <w:marBottom w:val="0"/>
      <w:divBdr>
        <w:top w:val="none" w:sz="0" w:space="0" w:color="auto"/>
        <w:left w:val="none" w:sz="0" w:space="0" w:color="auto"/>
        <w:bottom w:val="none" w:sz="0" w:space="0" w:color="auto"/>
        <w:right w:val="none" w:sz="0" w:space="0" w:color="auto"/>
      </w:divBdr>
    </w:div>
    <w:div w:id="1801918691">
      <w:bodyDiv w:val="1"/>
      <w:marLeft w:val="0"/>
      <w:marRight w:val="0"/>
      <w:marTop w:val="0"/>
      <w:marBottom w:val="0"/>
      <w:divBdr>
        <w:top w:val="none" w:sz="0" w:space="0" w:color="auto"/>
        <w:left w:val="none" w:sz="0" w:space="0" w:color="auto"/>
        <w:bottom w:val="none" w:sz="0" w:space="0" w:color="auto"/>
        <w:right w:val="none" w:sz="0" w:space="0" w:color="auto"/>
      </w:divBdr>
    </w:div>
    <w:div w:id="181594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Keith A.</dc:creator>
  <cp:keywords/>
  <dc:description/>
  <cp:lastModifiedBy>Curtis, Fiona</cp:lastModifiedBy>
  <cp:revision>7</cp:revision>
  <dcterms:created xsi:type="dcterms:W3CDTF">2026-08-11T09:12:00Z</dcterms:created>
  <dcterms:modified xsi:type="dcterms:W3CDTF">2026-08-12T12:35:00Z</dcterms:modified>
</cp:coreProperties>
</file>