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25E963" w14:textId="77777777" w:rsidR="00775C46" w:rsidRPr="00CE2D91" w:rsidRDefault="00775C46" w:rsidP="00544BF4">
      <w:pPr>
        <w:rPr>
          <w:rFonts w:eastAsia="Times New Roman" w:cs="Arial"/>
          <w:b/>
          <w:color w:val="auto"/>
          <w:sz w:val="28"/>
          <w:szCs w:val="28"/>
          <w:lang w:eastAsia="en-US"/>
        </w:rPr>
      </w:pPr>
      <w:r w:rsidRPr="00775C46">
        <w:rPr>
          <w:rFonts w:ascii="Times New Roman" w:eastAsia="Times New Roman" w:hAnsi="Times New Roman" w:cs="Times New Roman"/>
          <w:b/>
          <w:noProof/>
          <w:color w:val="auto"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11C420EC" wp14:editId="2C2FA573">
            <wp:simplePos x="0" y="0"/>
            <wp:positionH relativeFrom="margin">
              <wp:posOffset>0</wp:posOffset>
            </wp:positionH>
            <wp:positionV relativeFrom="paragraph">
              <wp:posOffset>20955</wp:posOffset>
            </wp:positionV>
            <wp:extent cx="2795270" cy="738505"/>
            <wp:effectExtent l="0" t="0" r="5080" b="4445"/>
            <wp:wrapSquare wrapText="bothSides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5270" cy="738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E2D91">
        <w:rPr>
          <w:rFonts w:eastAsia="Times New Roman" w:cs="Arial"/>
          <w:b/>
          <w:color w:val="auto"/>
          <w:sz w:val="28"/>
          <w:szCs w:val="28"/>
          <w:lang w:eastAsia="en-US"/>
        </w:rPr>
        <w:t>Secondary PGCE Partnership</w:t>
      </w:r>
      <w:r w:rsidRPr="00CE2D91">
        <w:rPr>
          <w:rFonts w:eastAsia="Times New Roman" w:cs="Arial"/>
          <w:b/>
          <w:color w:val="auto"/>
          <w:sz w:val="28"/>
          <w:szCs w:val="28"/>
          <w:lang w:eastAsia="en-US"/>
        </w:rPr>
        <w:tab/>
        <w:t xml:space="preserve"> </w:t>
      </w:r>
    </w:p>
    <w:p w14:paraId="127770AE" w14:textId="77777777" w:rsidR="00775C46" w:rsidRDefault="00775C46" w:rsidP="00775C46">
      <w:pPr>
        <w:spacing w:after="0" w:line="240" w:lineRule="auto"/>
        <w:ind w:left="0" w:firstLine="0"/>
        <w:rPr>
          <w:rFonts w:eastAsia="Times New Roman" w:cs="Arial"/>
          <w:b/>
          <w:color w:val="auto"/>
          <w:sz w:val="28"/>
          <w:szCs w:val="32"/>
          <w:lang w:eastAsia="en-US"/>
        </w:rPr>
      </w:pPr>
      <w:r>
        <w:rPr>
          <w:rFonts w:eastAsia="Times New Roman" w:cs="Arial"/>
          <w:b/>
          <w:color w:val="auto"/>
          <w:sz w:val="28"/>
          <w:szCs w:val="32"/>
          <w:lang w:eastAsia="en-US"/>
        </w:rPr>
        <w:t>Evidence Record form (ERF)</w:t>
      </w:r>
    </w:p>
    <w:p w14:paraId="0B2A8467" w14:textId="77777777" w:rsidR="00775C46" w:rsidRPr="00CE2D91" w:rsidRDefault="00775C46" w:rsidP="00775C46">
      <w:pPr>
        <w:spacing w:after="0" w:line="240" w:lineRule="auto"/>
        <w:ind w:left="0" w:firstLine="0"/>
        <w:rPr>
          <w:rFonts w:eastAsia="Times New Roman" w:cs="Arial"/>
          <w:b/>
          <w:color w:val="auto"/>
          <w:sz w:val="28"/>
          <w:szCs w:val="28"/>
          <w:lang w:eastAsia="en-US"/>
        </w:rPr>
      </w:pPr>
      <w:r w:rsidRPr="00CE2D91">
        <w:rPr>
          <w:rFonts w:eastAsia="Times New Roman" w:cs="Arial"/>
          <w:b/>
          <w:color w:val="auto"/>
          <w:sz w:val="28"/>
          <w:szCs w:val="32"/>
          <w:lang w:eastAsia="en-US"/>
        </w:rPr>
        <w:t>Lesson Observations</w:t>
      </w:r>
    </w:p>
    <w:p w14:paraId="792617F1" w14:textId="77777777" w:rsidR="00775C46" w:rsidRPr="00CE2D91" w:rsidRDefault="00775C46" w:rsidP="00775C46">
      <w:pPr>
        <w:spacing w:after="0" w:line="240" w:lineRule="auto"/>
        <w:ind w:left="0" w:firstLine="0"/>
        <w:rPr>
          <w:rFonts w:eastAsia="Times New Roman" w:cs="Arial"/>
          <w:b/>
          <w:color w:val="auto"/>
          <w:sz w:val="28"/>
          <w:szCs w:val="28"/>
          <w:lang w:eastAsia="en-US"/>
        </w:rPr>
      </w:pPr>
    </w:p>
    <w:tbl>
      <w:tblPr>
        <w:tblStyle w:val="TableGrid2"/>
        <w:tblpPr w:leftFromText="180" w:rightFromText="180" w:vertAnchor="text" w:horzAnchor="margin" w:tblpY="163"/>
        <w:tblW w:w="0" w:type="auto"/>
        <w:tblLook w:val="04A0" w:firstRow="1" w:lastRow="0" w:firstColumn="1" w:lastColumn="0" w:noHBand="0" w:noVBand="1"/>
      </w:tblPr>
      <w:tblGrid>
        <w:gridCol w:w="1499"/>
        <w:gridCol w:w="1504"/>
        <w:gridCol w:w="6"/>
        <w:gridCol w:w="2089"/>
        <w:gridCol w:w="1117"/>
        <w:gridCol w:w="2801"/>
      </w:tblGrid>
      <w:tr w:rsidR="00775C46" w:rsidRPr="00CE2D91" w14:paraId="28ACFBB3" w14:textId="77777777" w:rsidTr="00775C46">
        <w:tc>
          <w:tcPr>
            <w:tcW w:w="3003" w:type="dxa"/>
            <w:gridSpan w:val="2"/>
          </w:tcPr>
          <w:p w14:paraId="45715F0D" w14:textId="77777777" w:rsidR="00775C46" w:rsidRPr="00CE2D91" w:rsidRDefault="00775C46" w:rsidP="0097591C">
            <w:pPr>
              <w:spacing w:after="0" w:line="240" w:lineRule="auto"/>
              <w:ind w:left="0" w:firstLine="0"/>
              <w:contextualSpacing/>
              <w:rPr>
                <w:rFonts w:eastAsia="Times New Roman" w:cs="Arial"/>
                <w:color w:val="auto"/>
                <w:lang w:eastAsia="en-US"/>
              </w:rPr>
            </w:pPr>
            <w:r w:rsidRPr="00CE2D91">
              <w:rPr>
                <w:rFonts w:eastAsia="Times New Roman" w:cs="Arial"/>
                <w:color w:val="auto"/>
                <w:lang w:eastAsia="en-US"/>
              </w:rPr>
              <w:t>Name:</w:t>
            </w:r>
          </w:p>
          <w:p w14:paraId="29586225" w14:textId="77777777" w:rsidR="00775C46" w:rsidRPr="00CE2D91" w:rsidRDefault="00775C46" w:rsidP="0097591C">
            <w:pPr>
              <w:spacing w:after="0" w:line="240" w:lineRule="auto"/>
              <w:ind w:left="0" w:firstLine="0"/>
              <w:contextualSpacing/>
              <w:rPr>
                <w:rFonts w:eastAsia="Times New Roman" w:cs="Arial"/>
                <w:color w:val="auto"/>
                <w:lang w:eastAsia="en-US"/>
              </w:rPr>
            </w:pPr>
          </w:p>
        </w:tc>
        <w:tc>
          <w:tcPr>
            <w:tcW w:w="3212" w:type="dxa"/>
            <w:gridSpan w:val="3"/>
          </w:tcPr>
          <w:p w14:paraId="3EB9F8E9" w14:textId="77777777" w:rsidR="00775C46" w:rsidRPr="00CE2D91" w:rsidRDefault="00775C46" w:rsidP="0097591C">
            <w:pPr>
              <w:spacing w:after="0" w:line="240" w:lineRule="auto"/>
              <w:ind w:left="0" w:firstLine="0"/>
              <w:contextualSpacing/>
              <w:rPr>
                <w:rFonts w:eastAsia="Times New Roman" w:cs="Arial"/>
                <w:color w:val="auto"/>
                <w:lang w:eastAsia="en-US"/>
              </w:rPr>
            </w:pPr>
            <w:r w:rsidRPr="00CE2D91">
              <w:rPr>
                <w:rFonts w:eastAsia="Times New Roman" w:cs="Arial"/>
                <w:color w:val="auto"/>
                <w:lang w:eastAsia="en-US"/>
              </w:rPr>
              <w:t xml:space="preserve">Subject: </w:t>
            </w:r>
          </w:p>
        </w:tc>
        <w:tc>
          <w:tcPr>
            <w:tcW w:w="2801" w:type="dxa"/>
          </w:tcPr>
          <w:p w14:paraId="7F8EE9D1" w14:textId="77777777" w:rsidR="00775C46" w:rsidRPr="00CE2D91" w:rsidRDefault="00775C46" w:rsidP="0097591C">
            <w:pPr>
              <w:spacing w:after="0" w:line="240" w:lineRule="auto"/>
              <w:ind w:left="0" w:firstLine="0"/>
              <w:contextualSpacing/>
              <w:rPr>
                <w:rFonts w:eastAsia="Times New Roman" w:cs="Arial"/>
                <w:color w:val="auto"/>
                <w:lang w:eastAsia="en-US"/>
              </w:rPr>
            </w:pPr>
            <w:r>
              <w:rPr>
                <w:rFonts w:eastAsia="Times New Roman" w:cs="Arial"/>
                <w:color w:val="auto"/>
                <w:lang w:eastAsia="en-US"/>
              </w:rPr>
              <w:t>University t</w:t>
            </w:r>
            <w:r w:rsidRPr="00CE2D91">
              <w:rPr>
                <w:rFonts w:eastAsia="Times New Roman" w:cs="Arial"/>
                <w:color w:val="auto"/>
                <w:lang w:eastAsia="en-US"/>
              </w:rPr>
              <w:t>utor:</w:t>
            </w:r>
          </w:p>
        </w:tc>
      </w:tr>
      <w:tr w:rsidR="00775C46" w:rsidRPr="00CE2D91" w14:paraId="24C4EBDA" w14:textId="77777777" w:rsidTr="00775C46">
        <w:tc>
          <w:tcPr>
            <w:tcW w:w="5098" w:type="dxa"/>
            <w:gridSpan w:val="4"/>
          </w:tcPr>
          <w:p w14:paraId="0F40D6C6" w14:textId="77777777" w:rsidR="00775C46" w:rsidRPr="00CE2D91" w:rsidRDefault="00775C46" w:rsidP="0097591C">
            <w:pPr>
              <w:spacing w:after="0" w:line="240" w:lineRule="auto"/>
              <w:ind w:left="0" w:firstLine="0"/>
              <w:contextualSpacing/>
              <w:rPr>
                <w:rFonts w:eastAsia="Times New Roman" w:cs="Arial"/>
                <w:color w:val="auto"/>
                <w:lang w:eastAsia="en-US"/>
              </w:rPr>
            </w:pPr>
            <w:r w:rsidRPr="00CE2D91">
              <w:rPr>
                <w:rFonts w:eastAsia="Times New Roman" w:cs="Arial"/>
                <w:color w:val="auto"/>
                <w:lang w:eastAsia="en-US"/>
              </w:rPr>
              <w:t xml:space="preserve">School/ college: </w:t>
            </w:r>
          </w:p>
          <w:p w14:paraId="457C2E1D" w14:textId="77777777" w:rsidR="00775C46" w:rsidRPr="00CE2D91" w:rsidRDefault="00775C46" w:rsidP="0097591C">
            <w:pPr>
              <w:spacing w:after="0" w:line="240" w:lineRule="auto"/>
              <w:ind w:left="0" w:firstLine="0"/>
              <w:contextualSpacing/>
              <w:rPr>
                <w:rFonts w:eastAsia="Times New Roman" w:cs="Arial"/>
                <w:color w:val="auto"/>
                <w:lang w:eastAsia="en-US"/>
              </w:rPr>
            </w:pPr>
          </w:p>
        </w:tc>
        <w:tc>
          <w:tcPr>
            <w:tcW w:w="1117" w:type="dxa"/>
          </w:tcPr>
          <w:p w14:paraId="4801F39D" w14:textId="77777777" w:rsidR="00775C46" w:rsidRPr="00CE2D91" w:rsidRDefault="00775C46" w:rsidP="0097591C">
            <w:pPr>
              <w:spacing w:after="0" w:line="240" w:lineRule="auto"/>
              <w:ind w:left="0" w:firstLine="0"/>
              <w:contextualSpacing/>
              <w:rPr>
                <w:rFonts w:eastAsia="Times New Roman" w:cs="Arial"/>
                <w:color w:val="auto"/>
                <w:lang w:eastAsia="en-US"/>
              </w:rPr>
            </w:pPr>
            <w:r w:rsidRPr="00CE2D91">
              <w:rPr>
                <w:rFonts w:eastAsia="Times New Roman" w:cs="Arial"/>
                <w:color w:val="auto"/>
                <w:lang w:eastAsia="en-US"/>
              </w:rPr>
              <w:t>Phase:</w:t>
            </w:r>
          </w:p>
        </w:tc>
        <w:tc>
          <w:tcPr>
            <w:tcW w:w="2801" w:type="dxa"/>
          </w:tcPr>
          <w:p w14:paraId="0DEBA927" w14:textId="556C7669" w:rsidR="00775C46" w:rsidRPr="00CE2D91" w:rsidRDefault="001A3E9B" w:rsidP="00775C46">
            <w:pPr>
              <w:spacing w:after="0" w:line="240" w:lineRule="auto"/>
              <w:ind w:left="0" w:firstLine="0"/>
              <w:contextualSpacing/>
              <w:rPr>
                <w:rFonts w:eastAsia="Times New Roman" w:cs="Arial"/>
                <w:color w:val="auto"/>
                <w:lang w:eastAsia="en-US"/>
              </w:rPr>
            </w:pPr>
            <w:r>
              <w:rPr>
                <w:rFonts w:eastAsia="Times New Roman" w:cs="Arial"/>
                <w:color w:val="auto"/>
                <w:lang w:eastAsia="en-US"/>
              </w:rPr>
              <w:t>Mentor</w:t>
            </w:r>
            <w:r w:rsidR="00775C46">
              <w:rPr>
                <w:rFonts w:eastAsia="Times New Roman" w:cs="Arial"/>
                <w:color w:val="auto"/>
                <w:lang w:eastAsia="en-US"/>
              </w:rPr>
              <w:t>:</w:t>
            </w:r>
          </w:p>
        </w:tc>
      </w:tr>
      <w:tr w:rsidR="00775C46" w:rsidRPr="00CE2D91" w14:paraId="1FEF9ADD" w14:textId="77777777" w:rsidTr="00775C46">
        <w:tc>
          <w:tcPr>
            <w:tcW w:w="1499" w:type="dxa"/>
          </w:tcPr>
          <w:p w14:paraId="3198C3E4" w14:textId="77777777" w:rsidR="00775C46" w:rsidRPr="00CE2D91" w:rsidRDefault="00775C46" w:rsidP="0097591C">
            <w:pPr>
              <w:spacing w:after="0" w:line="240" w:lineRule="auto"/>
              <w:ind w:left="0" w:firstLine="0"/>
              <w:contextualSpacing/>
              <w:rPr>
                <w:rFonts w:eastAsia="Times New Roman" w:cs="Arial"/>
                <w:color w:val="auto"/>
                <w:lang w:eastAsia="en-US"/>
              </w:rPr>
            </w:pPr>
            <w:r w:rsidRPr="00CE2D91">
              <w:rPr>
                <w:rFonts w:eastAsia="Times New Roman" w:cs="Arial"/>
                <w:color w:val="auto"/>
                <w:lang w:eastAsia="en-US"/>
              </w:rPr>
              <w:t>Class:</w:t>
            </w:r>
          </w:p>
        </w:tc>
        <w:tc>
          <w:tcPr>
            <w:tcW w:w="1510" w:type="dxa"/>
            <w:gridSpan w:val="2"/>
          </w:tcPr>
          <w:p w14:paraId="4C9FD66C" w14:textId="77777777" w:rsidR="00775C46" w:rsidRPr="00CE2D91" w:rsidRDefault="00775C46" w:rsidP="0097591C">
            <w:pPr>
              <w:spacing w:after="0" w:line="240" w:lineRule="auto"/>
              <w:ind w:left="0" w:firstLine="0"/>
              <w:contextualSpacing/>
              <w:rPr>
                <w:rFonts w:eastAsia="Times New Roman" w:cs="Arial"/>
                <w:color w:val="auto"/>
                <w:lang w:eastAsia="en-US"/>
              </w:rPr>
            </w:pPr>
            <w:r w:rsidRPr="00CE2D91">
              <w:rPr>
                <w:rFonts w:eastAsia="Times New Roman" w:cs="Arial"/>
                <w:color w:val="auto"/>
                <w:lang w:eastAsia="en-US"/>
              </w:rPr>
              <w:t>Length of lesson:</w:t>
            </w:r>
          </w:p>
        </w:tc>
        <w:tc>
          <w:tcPr>
            <w:tcW w:w="3206" w:type="dxa"/>
            <w:gridSpan w:val="2"/>
          </w:tcPr>
          <w:p w14:paraId="2AF1C9D9" w14:textId="77777777" w:rsidR="00775C46" w:rsidRPr="00CE2D91" w:rsidRDefault="00775C46" w:rsidP="0097591C">
            <w:pPr>
              <w:spacing w:after="0" w:line="240" w:lineRule="auto"/>
              <w:ind w:left="0" w:firstLine="0"/>
              <w:contextualSpacing/>
              <w:rPr>
                <w:rFonts w:eastAsia="Times New Roman" w:cs="Arial"/>
                <w:color w:val="auto"/>
                <w:lang w:eastAsia="en-US"/>
              </w:rPr>
            </w:pPr>
            <w:r w:rsidRPr="00CE2D91">
              <w:rPr>
                <w:rFonts w:eastAsia="Times New Roman" w:cs="Arial"/>
                <w:color w:val="auto"/>
                <w:lang w:eastAsia="en-US"/>
              </w:rPr>
              <w:t>No. of pupils:</w:t>
            </w:r>
          </w:p>
          <w:p w14:paraId="18D950CB" w14:textId="5B522E17" w:rsidR="00775C46" w:rsidRPr="00CE2D91" w:rsidRDefault="00775C46" w:rsidP="0097591C">
            <w:pPr>
              <w:spacing w:after="0" w:line="240" w:lineRule="auto"/>
              <w:ind w:left="0" w:firstLine="0"/>
              <w:contextualSpacing/>
              <w:rPr>
                <w:rFonts w:eastAsia="Times New Roman" w:cs="Arial"/>
                <w:color w:val="auto"/>
                <w:lang w:eastAsia="en-US"/>
              </w:rPr>
            </w:pPr>
          </w:p>
        </w:tc>
        <w:tc>
          <w:tcPr>
            <w:tcW w:w="2801" w:type="dxa"/>
          </w:tcPr>
          <w:p w14:paraId="63FD2FBF" w14:textId="77777777" w:rsidR="00775C46" w:rsidRPr="00CE2D91" w:rsidRDefault="00775C46" w:rsidP="0097591C">
            <w:pPr>
              <w:spacing w:after="0" w:line="240" w:lineRule="auto"/>
              <w:ind w:left="0" w:firstLine="0"/>
              <w:contextualSpacing/>
              <w:rPr>
                <w:rFonts w:eastAsia="Times New Roman" w:cs="Arial"/>
                <w:color w:val="auto"/>
                <w:lang w:eastAsia="en-US"/>
              </w:rPr>
            </w:pPr>
            <w:r w:rsidRPr="00CE2D91">
              <w:rPr>
                <w:rFonts w:eastAsia="Times New Roman" w:cs="Arial"/>
                <w:color w:val="auto"/>
                <w:lang w:eastAsia="en-US"/>
              </w:rPr>
              <w:t>Group:</w:t>
            </w:r>
          </w:p>
          <w:p w14:paraId="031D8E7A" w14:textId="77777777" w:rsidR="00775C46" w:rsidRPr="00CE2D91" w:rsidRDefault="00775C46" w:rsidP="00775C46">
            <w:pPr>
              <w:spacing w:after="0" w:line="240" w:lineRule="auto"/>
              <w:ind w:left="0" w:firstLine="0"/>
              <w:contextualSpacing/>
              <w:rPr>
                <w:rFonts w:eastAsia="Times New Roman" w:cs="Arial"/>
                <w:color w:val="auto"/>
                <w:sz w:val="16"/>
                <w:szCs w:val="16"/>
                <w:lang w:eastAsia="en-US"/>
              </w:rPr>
            </w:pPr>
            <w:r w:rsidRPr="00CE2D91">
              <w:rPr>
                <w:rFonts w:eastAsia="Times New Roman" w:cs="Arial"/>
                <w:color w:val="auto"/>
                <w:sz w:val="16"/>
                <w:szCs w:val="16"/>
                <w:lang w:eastAsia="en-US"/>
              </w:rPr>
              <w:t xml:space="preserve">set/mixed </w:t>
            </w:r>
          </w:p>
        </w:tc>
      </w:tr>
      <w:tr w:rsidR="00775C46" w:rsidRPr="00CE2D91" w14:paraId="6EB98CDD" w14:textId="77777777" w:rsidTr="00775C46">
        <w:tc>
          <w:tcPr>
            <w:tcW w:w="5098" w:type="dxa"/>
            <w:gridSpan w:val="4"/>
          </w:tcPr>
          <w:p w14:paraId="4614E123" w14:textId="77777777" w:rsidR="00775C46" w:rsidRPr="00CE2D91" w:rsidRDefault="00775C46" w:rsidP="0097591C">
            <w:pPr>
              <w:spacing w:after="0" w:line="240" w:lineRule="auto"/>
              <w:ind w:left="0" w:firstLine="0"/>
              <w:contextualSpacing/>
              <w:rPr>
                <w:rFonts w:eastAsia="Times New Roman" w:cs="Arial"/>
                <w:color w:val="auto"/>
                <w:lang w:eastAsia="en-US"/>
              </w:rPr>
            </w:pPr>
            <w:r w:rsidRPr="00CE2D91">
              <w:rPr>
                <w:rFonts w:eastAsia="Times New Roman" w:cs="Arial"/>
                <w:color w:val="auto"/>
                <w:lang w:eastAsia="en-US"/>
              </w:rPr>
              <w:t xml:space="preserve">Observer: </w:t>
            </w:r>
          </w:p>
          <w:p w14:paraId="2A0DC5D2" w14:textId="77777777" w:rsidR="00775C46" w:rsidRPr="00CE2D91" w:rsidRDefault="00775C46" w:rsidP="0097591C">
            <w:pPr>
              <w:spacing w:after="0" w:line="240" w:lineRule="auto"/>
              <w:ind w:left="0" w:firstLine="0"/>
              <w:contextualSpacing/>
              <w:rPr>
                <w:rFonts w:eastAsia="Times New Roman" w:cs="Arial"/>
                <w:color w:val="auto"/>
                <w:sz w:val="16"/>
                <w:szCs w:val="16"/>
                <w:lang w:eastAsia="en-US"/>
              </w:rPr>
            </w:pPr>
            <w:r w:rsidRPr="00CE2D91">
              <w:rPr>
                <w:rFonts w:eastAsia="Times New Roman" w:cs="Arial"/>
                <w:color w:val="auto"/>
                <w:sz w:val="16"/>
                <w:szCs w:val="16"/>
                <w:lang w:eastAsia="en-US"/>
              </w:rPr>
              <w:t>name &amp; role</w:t>
            </w:r>
          </w:p>
        </w:tc>
        <w:tc>
          <w:tcPr>
            <w:tcW w:w="3918" w:type="dxa"/>
            <w:gridSpan w:val="2"/>
          </w:tcPr>
          <w:p w14:paraId="6D6AD56A" w14:textId="77777777" w:rsidR="00775C46" w:rsidRPr="00CE2D91" w:rsidRDefault="00775C46" w:rsidP="0097591C">
            <w:pPr>
              <w:spacing w:after="0" w:line="240" w:lineRule="auto"/>
              <w:ind w:left="0" w:firstLine="0"/>
              <w:contextualSpacing/>
              <w:rPr>
                <w:rFonts w:eastAsia="Times New Roman" w:cs="Arial"/>
                <w:color w:val="auto"/>
                <w:lang w:eastAsia="en-US"/>
              </w:rPr>
            </w:pPr>
            <w:r w:rsidRPr="00CE2D91">
              <w:rPr>
                <w:rFonts w:eastAsia="Times New Roman" w:cs="Arial"/>
                <w:color w:val="auto"/>
                <w:lang w:eastAsia="en-US"/>
              </w:rPr>
              <w:t>Date:</w:t>
            </w:r>
          </w:p>
          <w:p w14:paraId="368A3254" w14:textId="77777777" w:rsidR="00775C46" w:rsidRPr="00CE2D91" w:rsidRDefault="00775C46" w:rsidP="0097591C">
            <w:pPr>
              <w:spacing w:after="0" w:line="240" w:lineRule="auto"/>
              <w:ind w:left="0" w:firstLine="0"/>
              <w:contextualSpacing/>
              <w:rPr>
                <w:rFonts w:eastAsia="Times New Roman" w:cs="Arial"/>
                <w:color w:val="auto"/>
                <w:lang w:eastAsia="en-US"/>
              </w:rPr>
            </w:pPr>
          </w:p>
        </w:tc>
      </w:tr>
    </w:tbl>
    <w:p w14:paraId="5F5DFE02" w14:textId="77777777" w:rsidR="00775C46" w:rsidRPr="00CE2D91" w:rsidRDefault="00775C46" w:rsidP="00775C46">
      <w:pPr>
        <w:spacing w:after="0" w:line="240" w:lineRule="auto"/>
        <w:ind w:left="0" w:firstLine="0"/>
        <w:rPr>
          <w:rFonts w:eastAsia="Times New Roman" w:cs="Arial"/>
          <w:color w:val="auto"/>
          <w:lang w:eastAsia="en-US"/>
        </w:rPr>
      </w:pP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8"/>
        <w:gridCol w:w="1599"/>
        <w:gridCol w:w="2909"/>
      </w:tblGrid>
      <w:tr w:rsidR="00775C46" w:rsidRPr="00CE2D91" w14:paraId="4012DB86" w14:textId="77777777" w:rsidTr="0097591C">
        <w:trPr>
          <w:trHeight w:val="312"/>
        </w:trPr>
        <w:tc>
          <w:tcPr>
            <w:tcW w:w="3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67928" w14:textId="77777777" w:rsidR="00775C46" w:rsidRPr="00CE2D91" w:rsidRDefault="00775C46" w:rsidP="0097591C">
            <w:pPr>
              <w:spacing w:after="0" w:line="240" w:lineRule="auto"/>
              <w:ind w:left="0" w:firstLine="0"/>
              <w:contextualSpacing/>
              <w:rPr>
                <w:rFonts w:eastAsia="Times New Roman" w:cs="Arial"/>
                <w:bCs/>
                <w:color w:val="auto"/>
                <w:sz w:val="20"/>
                <w:szCs w:val="20"/>
                <w:lang w:eastAsia="en-US"/>
              </w:rPr>
            </w:pPr>
            <w:r w:rsidRPr="00CE2D91">
              <w:rPr>
                <w:rFonts w:eastAsia="Times New Roman" w:cs="Arial"/>
                <w:bCs/>
                <w:color w:val="auto"/>
                <w:sz w:val="20"/>
                <w:szCs w:val="20"/>
                <w:lang w:eastAsia="en-US"/>
              </w:rPr>
              <w:t>Focus for observation (negotiated with the student teacher; based on their targets):</w:t>
            </w:r>
          </w:p>
          <w:p w14:paraId="2BC2B29F" w14:textId="77777777" w:rsidR="00775C46" w:rsidRPr="00CE2D91" w:rsidRDefault="00775C46" w:rsidP="0097591C">
            <w:pPr>
              <w:spacing w:after="0" w:line="240" w:lineRule="auto"/>
              <w:ind w:left="0" w:firstLine="0"/>
              <w:contextualSpacing/>
              <w:rPr>
                <w:rFonts w:eastAsia="Times New Roman" w:cs="Arial"/>
                <w:bCs/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B555A" w14:textId="77777777" w:rsidR="00775C46" w:rsidRPr="00CE2D91" w:rsidRDefault="00775C46" w:rsidP="0097591C">
            <w:pPr>
              <w:spacing w:after="0" w:line="240" w:lineRule="auto"/>
              <w:ind w:left="0" w:firstLine="0"/>
              <w:contextualSpacing/>
              <w:rPr>
                <w:rFonts w:eastAsia="Times New Roman" w:cs="Arial"/>
                <w:color w:val="auto"/>
                <w:sz w:val="20"/>
                <w:szCs w:val="20"/>
                <w:lang w:eastAsia="en-US"/>
              </w:rPr>
            </w:pPr>
            <w:r w:rsidRPr="00CE2D91">
              <w:rPr>
                <w:rFonts w:eastAsia="Times New Roman" w:cs="Arial"/>
                <w:color w:val="auto"/>
                <w:sz w:val="20"/>
                <w:szCs w:val="20"/>
                <w:lang w:eastAsia="en-US"/>
              </w:rPr>
              <w:t>Please consider evidence relating to:</w:t>
            </w:r>
          </w:p>
          <w:p w14:paraId="5016447F" w14:textId="77777777" w:rsidR="00775C46" w:rsidRPr="00CE2D91" w:rsidRDefault="00775C46" w:rsidP="00775C46">
            <w:pPr>
              <w:numPr>
                <w:ilvl w:val="0"/>
                <w:numId w:val="1"/>
              </w:numPr>
              <w:spacing w:after="0" w:line="240" w:lineRule="auto"/>
              <w:ind w:left="175" w:hanging="119"/>
              <w:contextualSpacing/>
              <w:rPr>
                <w:rFonts w:eastAsia="Times New Roman" w:cs="Arial"/>
                <w:color w:val="auto"/>
                <w:sz w:val="20"/>
                <w:szCs w:val="20"/>
                <w:lang w:eastAsia="en-US"/>
              </w:rPr>
            </w:pPr>
            <w:r w:rsidRPr="00CE2D91">
              <w:rPr>
                <w:rFonts w:eastAsia="Times New Roman" w:cs="Arial"/>
                <w:color w:val="auto"/>
                <w:sz w:val="20"/>
                <w:szCs w:val="20"/>
                <w:lang w:eastAsia="en-US"/>
              </w:rPr>
              <w:t>pupil progress (inc. different groups)</w:t>
            </w:r>
          </w:p>
          <w:p w14:paraId="014E9E12" w14:textId="77777777" w:rsidR="00775C46" w:rsidRPr="00CE2D91" w:rsidRDefault="00775C46" w:rsidP="00775C46">
            <w:pPr>
              <w:numPr>
                <w:ilvl w:val="0"/>
                <w:numId w:val="1"/>
              </w:numPr>
              <w:spacing w:after="0" w:line="240" w:lineRule="auto"/>
              <w:ind w:left="175" w:hanging="119"/>
              <w:contextualSpacing/>
              <w:rPr>
                <w:rFonts w:eastAsia="Times New Roman" w:cs="Arial"/>
                <w:color w:val="auto"/>
                <w:sz w:val="20"/>
                <w:szCs w:val="20"/>
                <w:lang w:eastAsia="en-US"/>
              </w:rPr>
            </w:pPr>
            <w:r w:rsidRPr="00CE2D91">
              <w:rPr>
                <w:rFonts w:eastAsia="Times New Roman" w:cs="Arial"/>
                <w:color w:val="auto"/>
                <w:sz w:val="20"/>
                <w:szCs w:val="20"/>
                <w:lang w:eastAsia="en-US"/>
              </w:rPr>
              <w:t>subject knowledge/pedagogy</w:t>
            </w:r>
          </w:p>
        </w:tc>
      </w:tr>
      <w:tr w:rsidR="00775C46" w:rsidRPr="00CE2D91" w14:paraId="49A6FDDD" w14:textId="77777777" w:rsidTr="0097591C">
        <w:trPr>
          <w:trHeight w:val="1314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C8C5B" w14:textId="77777777" w:rsidR="00775C46" w:rsidRPr="00CE2D91" w:rsidRDefault="00775C46" w:rsidP="0097591C">
            <w:pPr>
              <w:spacing w:after="0" w:line="240" w:lineRule="auto"/>
              <w:ind w:left="0" w:firstLine="0"/>
              <w:contextualSpacing/>
              <w:rPr>
                <w:rFonts w:eastAsia="Times New Roman" w:cs="Arial"/>
                <w:bCs/>
                <w:color w:val="auto"/>
                <w:sz w:val="20"/>
                <w:szCs w:val="20"/>
                <w:lang w:eastAsia="en-US"/>
              </w:rPr>
            </w:pPr>
            <w:r>
              <w:rPr>
                <w:rFonts w:eastAsia="Times New Roman" w:cs="Arial"/>
                <w:bCs/>
                <w:color w:val="auto"/>
                <w:sz w:val="20"/>
                <w:szCs w:val="20"/>
                <w:lang w:eastAsia="en-US"/>
              </w:rPr>
              <w:t>Notes:</w:t>
            </w:r>
          </w:p>
          <w:p w14:paraId="7B215AD8" w14:textId="77777777" w:rsidR="00775C46" w:rsidRPr="00CE2D91" w:rsidRDefault="00775C46" w:rsidP="0097591C">
            <w:pPr>
              <w:spacing w:after="0" w:line="240" w:lineRule="auto"/>
              <w:ind w:left="0" w:firstLine="0"/>
              <w:contextualSpacing/>
              <w:rPr>
                <w:rFonts w:eastAsia="Times New Roman" w:cs="Arial"/>
                <w:bCs/>
                <w:color w:val="auto"/>
                <w:sz w:val="20"/>
                <w:szCs w:val="20"/>
                <w:lang w:eastAsia="en-US"/>
              </w:rPr>
            </w:pPr>
          </w:p>
        </w:tc>
      </w:tr>
      <w:tr w:rsidR="00775C46" w:rsidRPr="00CE2D91" w14:paraId="5D684C10" w14:textId="77777777" w:rsidTr="0097591C">
        <w:trPr>
          <w:trHeight w:val="1314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5E89E" w14:textId="77777777" w:rsidR="00775C46" w:rsidRPr="00CE2D91" w:rsidRDefault="00775C46" w:rsidP="0097591C">
            <w:pPr>
              <w:spacing w:after="0" w:line="240" w:lineRule="auto"/>
              <w:ind w:left="0" w:firstLine="0"/>
              <w:contextualSpacing/>
              <w:rPr>
                <w:rFonts w:eastAsia="Times New Roman" w:cs="Arial"/>
                <w:bCs/>
                <w:color w:val="auto"/>
                <w:sz w:val="20"/>
                <w:szCs w:val="20"/>
                <w:lang w:eastAsia="en-US"/>
              </w:rPr>
            </w:pPr>
            <w:r w:rsidRPr="00CE2D91">
              <w:rPr>
                <w:rFonts w:eastAsia="Times New Roman" w:cs="Arial"/>
                <w:bCs/>
                <w:color w:val="auto"/>
                <w:sz w:val="20"/>
                <w:szCs w:val="20"/>
                <w:lang w:eastAsia="en-US"/>
              </w:rPr>
              <w:t xml:space="preserve">Summary of key achievements/progress </w:t>
            </w:r>
          </w:p>
          <w:p w14:paraId="2E99CD5E" w14:textId="77777777" w:rsidR="00775C46" w:rsidRPr="00CE2D91" w:rsidRDefault="00775C46" w:rsidP="0097591C">
            <w:pPr>
              <w:spacing w:after="0" w:line="240" w:lineRule="auto"/>
              <w:ind w:left="0" w:firstLine="0"/>
              <w:contextualSpacing/>
              <w:rPr>
                <w:rFonts w:eastAsia="Times New Roman" w:cs="Arial"/>
                <w:bCs/>
                <w:color w:val="auto"/>
                <w:sz w:val="20"/>
                <w:szCs w:val="20"/>
                <w:lang w:eastAsia="en-US"/>
              </w:rPr>
            </w:pPr>
          </w:p>
        </w:tc>
      </w:tr>
      <w:tr w:rsidR="00775C46" w:rsidRPr="00CE2D91" w14:paraId="72E41157" w14:textId="77777777" w:rsidTr="0097591C">
        <w:trPr>
          <w:trHeight w:val="458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AF581" w14:textId="77777777" w:rsidR="00775C46" w:rsidRPr="00CE2D91" w:rsidRDefault="00775C46" w:rsidP="0097591C">
            <w:pPr>
              <w:spacing w:after="0" w:line="240" w:lineRule="auto"/>
              <w:ind w:left="0" w:firstLine="0"/>
              <w:contextualSpacing/>
              <w:rPr>
                <w:rFonts w:eastAsia="Times New Roman" w:cs="Arial"/>
                <w:bCs/>
                <w:color w:val="auto"/>
                <w:sz w:val="20"/>
                <w:szCs w:val="20"/>
              </w:rPr>
            </w:pPr>
            <w:r w:rsidRPr="00CE2D91">
              <w:rPr>
                <w:rFonts w:eastAsia="Times New Roman" w:cs="Arial"/>
                <w:bCs/>
                <w:color w:val="auto"/>
                <w:sz w:val="20"/>
                <w:szCs w:val="20"/>
              </w:rPr>
              <w:t xml:space="preserve">Targets arising from this evidence:             </w:t>
            </w:r>
          </w:p>
          <w:p w14:paraId="41E91AB9" w14:textId="77777777" w:rsidR="00775C46" w:rsidRPr="00CE2D91" w:rsidRDefault="00775C46" w:rsidP="0097591C">
            <w:pPr>
              <w:spacing w:after="0" w:line="240" w:lineRule="auto"/>
              <w:ind w:left="0" w:firstLine="0"/>
              <w:contextualSpacing/>
              <w:rPr>
                <w:rFonts w:eastAsia="Times New Roman" w:cs="Arial"/>
                <w:bCs/>
                <w:color w:val="auto"/>
                <w:sz w:val="20"/>
                <w:szCs w:val="20"/>
              </w:rPr>
            </w:pPr>
          </w:p>
          <w:p w14:paraId="26B30247" w14:textId="77777777" w:rsidR="00775C46" w:rsidRPr="00CE2D91" w:rsidRDefault="00775C46" w:rsidP="0097591C">
            <w:pPr>
              <w:spacing w:after="0" w:line="240" w:lineRule="auto"/>
              <w:ind w:left="0" w:firstLine="0"/>
              <w:contextualSpacing/>
              <w:rPr>
                <w:rFonts w:eastAsia="Times New Roman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B13D1" w14:textId="77777777" w:rsidR="00775C46" w:rsidRPr="00CE2D91" w:rsidRDefault="00775C46" w:rsidP="0097591C">
            <w:pPr>
              <w:spacing w:after="0" w:line="240" w:lineRule="auto"/>
              <w:ind w:left="0" w:firstLine="0"/>
              <w:contextualSpacing/>
              <w:rPr>
                <w:rFonts w:eastAsia="Times New Roman" w:cs="Arial"/>
                <w:bCs/>
                <w:color w:val="auto"/>
                <w:sz w:val="20"/>
                <w:szCs w:val="20"/>
                <w:lang w:eastAsia="en-US"/>
              </w:rPr>
            </w:pPr>
            <w:r w:rsidRPr="00CE2D91">
              <w:rPr>
                <w:rFonts w:eastAsia="Times New Roman" w:cs="Arial"/>
                <w:bCs/>
                <w:color w:val="auto"/>
                <w:sz w:val="20"/>
                <w:szCs w:val="20"/>
              </w:rPr>
              <w:t>Strategies for achieving these targets:</w:t>
            </w:r>
          </w:p>
        </w:tc>
      </w:tr>
    </w:tbl>
    <w:p w14:paraId="327A1D55" w14:textId="77777777" w:rsidR="00A728A6" w:rsidRDefault="00A728A6" w:rsidP="00775C46">
      <w:pPr>
        <w:ind w:left="0" w:firstLine="0"/>
      </w:pPr>
    </w:p>
    <w:sectPr w:rsidR="00A728A6" w:rsidSect="00544BF4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5B60A1"/>
    <w:multiLevelType w:val="hybridMultilevel"/>
    <w:tmpl w:val="DD6C13F4"/>
    <w:lvl w:ilvl="0" w:tplc="4AC289F4">
      <w:start w:val="1"/>
      <w:numFmt w:val="bullet"/>
      <w:lvlText w:val="◦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41617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5C46"/>
    <w:rsid w:val="001A3E9B"/>
    <w:rsid w:val="00333268"/>
    <w:rsid w:val="004D131C"/>
    <w:rsid w:val="00544BF4"/>
    <w:rsid w:val="005E0209"/>
    <w:rsid w:val="0060758C"/>
    <w:rsid w:val="006D5678"/>
    <w:rsid w:val="00775C46"/>
    <w:rsid w:val="00915CC1"/>
    <w:rsid w:val="00A728A6"/>
    <w:rsid w:val="00EA3CB5"/>
    <w:rsid w:val="00F11801"/>
    <w:rsid w:val="00F64698"/>
    <w:rsid w:val="00FA0441"/>
    <w:rsid w:val="00FD2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369D70"/>
  <w15:chartTrackingRefBased/>
  <w15:docId w15:val="{7D7910D9-2F9D-453A-B453-37875FE02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5C46"/>
    <w:pPr>
      <w:spacing w:after="10" w:line="251" w:lineRule="auto"/>
      <w:ind w:left="10" w:hanging="10"/>
    </w:pPr>
    <w:rPr>
      <w:rFonts w:ascii="Calibri" w:eastAsia="Calibri" w:hAnsi="Calibri" w:cs="Calibri"/>
      <w:color w:val="00000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2">
    <w:name w:val="Table Grid2"/>
    <w:basedOn w:val="TableNormal"/>
    <w:next w:val="TableGrid"/>
    <w:rsid w:val="00775C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775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CC88FCE1F57F499F677ADDAFA942D0" ma:contentTypeVersion="12" ma:contentTypeDescription="Create a new document." ma:contentTypeScope="" ma:versionID="945606b501b587373d73fb073ffb0b3e">
  <xsd:schema xmlns:xsd="http://www.w3.org/2001/XMLSchema" xmlns:xs="http://www.w3.org/2001/XMLSchema" xmlns:p="http://schemas.microsoft.com/office/2006/metadata/properties" xmlns:ns2="bacc9de3-a347-4ad6-a17d-7029c2f664e2" xmlns:ns3="9a68edee-ab78-4b9f-b2c1-22bece8cb4bf" targetNamespace="http://schemas.microsoft.com/office/2006/metadata/properties" ma:root="true" ma:fieldsID="eb1d990a20caa69094dd1f7b06dd4ca0" ns2:_="" ns3:_="">
    <xsd:import namespace="bacc9de3-a347-4ad6-a17d-7029c2f664e2"/>
    <xsd:import namespace="9a68edee-ab78-4b9f-b2c1-22bece8cb4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cc9de3-a347-4ad6-a17d-7029c2f664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d023d89-6bf8-49d2-a6ae-99c0c7930f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68edee-ab78-4b9f-b2c1-22bece8cb4b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ad52394c-4b0c-488e-9030-3f1f4d7b6367}" ma:internalName="TaxCatchAll" ma:showField="CatchAllData" ma:web="9a68edee-ab78-4b9f-b2c1-22bece8cb4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acc9de3-a347-4ad6-a17d-7029c2f664e2">
      <Terms xmlns="http://schemas.microsoft.com/office/infopath/2007/PartnerControls"/>
    </lcf76f155ced4ddcb4097134ff3c332f>
    <TaxCatchAll xmlns="9a68edee-ab78-4b9f-b2c1-22bece8cb4bf" xsi:nil="true"/>
  </documentManagement>
</p:properties>
</file>

<file path=customXml/itemProps1.xml><?xml version="1.0" encoding="utf-8"?>
<ds:datastoreItem xmlns:ds="http://schemas.openxmlformats.org/officeDocument/2006/customXml" ds:itemID="{5C5B948B-85DC-4C96-A54F-D10EF1534F0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8909F61-4A00-487E-8FC4-EA6641AE9A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cc9de3-a347-4ad6-a17d-7029c2f664e2"/>
    <ds:schemaRef ds:uri="9a68edee-ab78-4b9f-b2c1-22bece8cb4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BAC2029-65C4-4DE0-BA97-CAA38E5FCAED}">
  <ds:schemaRefs>
    <ds:schemaRef ds:uri="http://schemas.microsoft.com/office/2006/metadata/properties"/>
    <ds:schemaRef ds:uri="http://schemas.microsoft.com/office/infopath/2007/PartnerControls"/>
    <ds:schemaRef ds:uri="bacc9de3-a347-4ad6-a17d-7029c2f664e2"/>
    <ds:schemaRef ds:uri="9a68edee-ab78-4b9f-b2c1-22bece8cb4b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491</Characters>
  <Application>Microsoft Office Word</Application>
  <DocSecurity>0</DocSecurity>
  <Lines>22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Leicester</Company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Oswald, Stephanie</dc:creator>
  <cp:keywords/>
  <dc:description/>
  <cp:lastModifiedBy>Onyejekwe, Kerry A.</cp:lastModifiedBy>
  <cp:revision>2</cp:revision>
  <dcterms:created xsi:type="dcterms:W3CDTF">2026-10-04T21:33:00Z</dcterms:created>
  <dcterms:modified xsi:type="dcterms:W3CDTF">2026-10-04T21:33:00Z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0x010100A8CC88FCE1F57F499F677ADDAFA942D0</vt:lpwstr>
  </property>
</Properties>
</file>